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1F5E00" w:rsidRPr="001243BB" w:rsidTr="005604F1">
        <w:tc>
          <w:tcPr>
            <w:tcW w:w="4678" w:type="dxa"/>
            <w:gridSpan w:val="2"/>
          </w:tcPr>
          <w:p w:rsidR="001F5E00" w:rsidRPr="001243BB" w:rsidRDefault="001F5E00" w:rsidP="005604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P44"/>
            <w:bookmarkEnd w:id="0"/>
            <w:r w:rsidRPr="001243BB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</w:t>
            </w:r>
          </w:p>
        </w:tc>
      </w:tr>
      <w:tr w:rsidR="001F5E00" w:rsidRPr="001243BB" w:rsidTr="005604F1">
        <w:tc>
          <w:tcPr>
            <w:tcW w:w="4678" w:type="dxa"/>
            <w:gridSpan w:val="2"/>
          </w:tcPr>
          <w:p w:rsidR="0057267A" w:rsidRPr="001243BB" w:rsidRDefault="00B90F6D" w:rsidP="005726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7267A" w:rsidRPr="001243BB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</w:p>
          <w:p w:rsidR="001F5E00" w:rsidRPr="001243BB" w:rsidRDefault="001F5E00" w:rsidP="005604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3BB">
              <w:rPr>
                <w:rFonts w:ascii="Times New Roman" w:hAnsi="Times New Roman" w:cs="Times New Roman"/>
                <w:sz w:val="24"/>
                <w:szCs w:val="24"/>
              </w:rPr>
              <w:t>ИФНС России № 13 по г. Москве</w:t>
            </w:r>
          </w:p>
        </w:tc>
      </w:tr>
      <w:tr w:rsidR="001F5E00" w:rsidRPr="001243BB" w:rsidTr="005604F1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1F5E00" w:rsidRPr="001243BB" w:rsidRDefault="001F5E00" w:rsidP="005604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1F5E00" w:rsidRPr="001243BB" w:rsidRDefault="00B90F6D" w:rsidP="00B90F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Фризен</w:t>
            </w:r>
            <w:proofErr w:type="spellEnd"/>
          </w:p>
        </w:tc>
      </w:tr>
      <w:tr w:rsidR="001F5E00" w:rsidRPr="001243BB" w:rsidTr="005604F1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1F5E00" w:rsidRPr="001243BB" w:rsidRDefault="001F5E00" w:rsidP="005604F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1F5E00" w:rsidRPr="001243BB" w:rsidRDefault="001F5E00" w:rsidP="005604F1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E00" w:rsidRPr="001243BB" w:rsidTr="005604F1">
        <w:trPr>
          <w:trHeight w:val="453"/>
        </w:trPr>
        <w:tc>
          <w:tcPr>
            <w:tcW w:w="4678" w:type="dxa"/>
            <w:gridSpan w:val="2"/>
          </w:tcPr>
          <w:p w:rsidR="001F5E00" w:rsidRPr="001243BB" w:rsidRDefault="001F5E00" w:rsidP="005604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3BB">
              <w:rPr>
                <w:rFonts w:ascii="Times New Roman" w:hAnsi="Times New Roman" w:cs="Times New Roman"/>
                <w:sz w:val="24"/>
                <w:szCs w:val="24"/>
              </w:rPr>
              <w:t>«_____» __________________ 20</w:t>
            </w:r>
            <w:r w:rsidRPr="001243BB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1243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Pr="001243BB">
              <w:rPr>
                <w:rFonts w:ascii="Times New Roman" w:hAnsi="Times New Roman" w:cs="Times New Roman"/>
                <w:sz w:val="24"/>
                <w:szCs w:val="24"/>
              </w:rPr>
              <w:t>_ г.</w:t>
            </w:r>
          </w:p>
        </w:tc>
      </w:tr>
    </w:tbl>
    <w:p w:rsidR="00C24840" w:rsidRPr="00C257A5" w:rsidRDefault="00C24840" w:rsidP="007E74AB">
      <w:pPr>
        <w:pStyle w:val="ConsPlusNormal"/>
        <w:ind w:left="4536"/>
        <w:rPr>
          <w:rFonts w:ascii="Times New Roman" w:hAnsi="Times New Roman" w:cs="Times New Roman"/>
          <w:sz w:val="24"/>
          <w:szCs w:val="24"/>
        </w:rPr>
      </w:pPr>
    </w:p>
    <w:p w:rsidR="00C24840" w:rsidRPr="00C07271" w:rsidRDefault="00C248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B90F6D" w:rsidRDefault="00C24840" w:rsidP="007E74A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7E74AB" w:rsidRPr="00B90F6D" w:rsidRDefault="007E74AB" w:rsidP="007E74A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E74AB" w:rsidRPr="00B90F6D" w:rsidRDefault="00E80321" w:rsidP="007E74A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7E74AB" w:rsidRPr="00B90F6D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007C91" w:rsidRPr="00B90F6D">
        <w:rPr>
          <w:rFonts w:ascii="Times New Roman" w:hAnsi="Times New Roman" w:cs="Times New Roman"/>
          <w:sz w:val="24"/>
          <w:szCs w:val="24"/>
        </w:rPr>
        <w:t>оперативного контроля</w:t>
      </w:r>
    </w:p>
    <w:p w:rsidR="007E74AB" w:rsidRPr="00B90F6D" w:rsidRDefault="007E74AB" w:rsidP="007E74A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="004A51B0" w:rsidRPr="00B90F6D">
        <w:rPr>
          <w:rFonts w:ascii="Times New Roman" w:hAnsi="Times New Roman" w:cs="Times New Roman"/>
          <w:sz w:val="24"/>
          <w:szCs w:val="24"/>
        </w:rPr>
        <w:t>13</w:t>
      </w:r>
      <w:r w:rsidRPr="00B90F6D">
        <w:rPr>
          <w:rFonts w:ascii="Times New Roman" w:hAnsi="Times New Roman" w:cs="Times New Roman"/>
          <w:sz w:val="24"/>
          <w:szCs w:val="24"/>
        </w:rPr>
        <w:t xml:space="preserve"> по г. Москве</w:t>
      </w:r>
    </w:p>
    <w:p w:rsidR="00C24840" w:rsidRPr="00B90F6D" w:rsidRDefault="00C248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B90F6D" w:rsidRDefault="00C2484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24840" w:rsidRPr="00B90F6D" w:rsidRDefault="00C248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B90F6D" w:rsidRDefault="00C2484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E80321" w:rsidRPr="00B90F6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7E74AB" w:rsidRPr="00B90F6D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007C91" w:rsidRPr="00B90F6D"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="00A33D67" w:rsidRPr="00B90F6D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562F21" w:rsidRPr="00B90F6D">
        <w:rPr>
          <w:rFonts w:ascii="Times New Roman" w:hAnsi="Times New Roman" w:cs="Times New Roman"/>
          <w:sz w:val="24"/>
          <w:szCs w:val="24"/>
        </w:rPr>
        <w:t>–</w:t>
      </w:r>
      <w:r w:rsidR="00A33D67" w:rsidRPr="00B90F6D">
        <w:rPr>
          <w:rFonts w:ascii="Times New Roman" w:hAnsi="Times New Roman" w:cs="Times New Roman"/>
          <w:sz w:val="24"/>
          <w:szCs w:val="24"/>
        </w:rPr>
        <w:t xml:space="preserve"> </w:t>
      </w:r>
      <w:r w:rsidR="00BA2DDB" w:rsidRPr="00B90F6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357C2" w:rsidRPr="00B90F6D">
        <w:rPr>
          <w:rFonts w:ascii="Times New Roman" w:hAnsi="Times New Roman" w:cs="Times New Roman"/>
          <w:sz w:val="24"/>
          <w:szCs w:val="24"/>
        </w:rPr>
        <w:t xml:space="preserve">) </w:t>
      </w:r>
      <w:r w:rsidR="007E74AB" w:rsidRPr="00B90F6D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="004A51B0" w:rsidRPr="00B90F6D">
        <w:rPr>
          <w:rFonts w:ascii="Times New Roman" w:hAnsi="Times New Roman" w:cs="Times New Roman"/>
          <w:sz w:val="24"/>
          <w:szCs w:val="24"/>
        </w:rPr>
        <w:t>13</w:t>
      </w:r>
      <w:r w:rsidR="007E74AB" w:rsidRPr="00B90F6D">
        <w:rPr>
          <w:rFonts w:ascii="Times New Roman" w:hAnsi="Times New Roman" w:cs="Times New Roman"/>
          <w:sz w:val="24"/>
          <w:szCs w:val="24"/>
        </w:rPr>
        <w:t xml:space="preserve"> по г. Москве (далее – Инспекция) </w:t>
      </w:r>
      <w:r w:rsidRPr="00B90F6D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7E74AB" w:rsidRPr="00B90F6D">
        <w:rPr>
          <w:rFonts w:ascii="Times New Roman" w:hAnsi="Times New Roman" w:cs="Times New Roman"/>
          <w:sz w:val="24"/>
          <w:szCs w:val="24"/>
        </w:rPr>
        <w:t>ведущей</w:t>
      </w:r>
      <w:r w:rsidRPr="00B90F6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A73751" w:rsidRPr="00B90F6D">
        <w:rPr>
          <w:rFonts w:ascii="Times New Roman" w:hAnsi="Times New Roman" w:cs="Times New Roman"/>
          <w:sz w:val="24"/>
          <w:szCs w:val="24"/>
        </w:rPr>
        <w:t>специалисты</w:t>
      </w:r>
      <w:r w:rsidRPr="00B90F6D">
        <w:rPr>
          <w:rFonts w:ascii="Times New Roman" w:hAnsi="Times New Roman" w:cs="Times New Roman"/>
          <w:sz w:val="24"/>
          <w:szCs w:val="24"/>
        </w:rPr>
        <w:t>.</w:t>
      </w:r>
    </w:p>
    <w:p w:rsidR="00C5340D" w:rsidRPr="00B90F6D" w:rsidRDefault="00C2484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E67327" w:rsidRPr="00B90F6D">
        <w:rPr>
          <w:rFonts w:ascii="Times New Roman" w:hAnsi="Times New Roman" w:cs="Times New Roman"/>
          <w:sz w:val="24"/>
          <w:szCs w:val="24"/>
        </w:rPr>
        <w:t>–</w:t>
      </w:r>
      <w:r w:rsidRPr="00B90F6D">
        <w:rPr>
          <w:rFonts w:ascii="Times New Roman" w:hAnsi="Times New Roman" w:cs="Times New Roman"/>
          <w:sz w:val="24"/>
          <w:szCs w:val="24"/>
        </w:rPr>
        <w:t xml:space="preserve"> </w:t>
      </w:r>
      <w:r w:rsidR="00A73751" w:rsidRPr="00B90F6D">
        <w:rPr>
          <w:rFonts w:ascii="Times New Roman" w:hAnsi="Times New Roman" w:cs="Times New Roman"/>
          <w:sz w:val="24"/>
          <w:szCs w:val="24"/>
        </w:rPr>
        <w:t>11-3-3-094</w:t>
      </w:r>
    </w:p>
    <w:p w:rsidR="00A73751" w:rsidRPr="00B90F6D" w:rsidRDefault="00A737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93A75" w:rsidRPr="00B90F6D" w:rsidRDefault="00C24840" w:rsidP="004E153D">
      <w:pPr>
        <w:pStyle w:val="ConsPlusNormal"/>
        <w:ind w:firstLine="540"/>
        <w:jc w:val="both"/>
        <w:rPr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BA2DDB" w:rsidRPr="00B90F6D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 отдела оперативного контроля</w:t>
      </w:r>
      <w:r w:rsidR="006357C2" w:rsidRPr="00B90F6D">
        <w:rPr>
          <w:rFonts w:ascii="Times New Roman" w:hAnsi="Times New Roman" w:cs="Times New Roman"/>
          <w:sz w:val="24"/>
          <w:szCs w:val="24"/>
        </w:rPr>
        <w:t>:</w:t>
      </w:r>
      <w:r w:rsidRPr="00B90F6D">
        <w:rPr>
          <w:rFonts w:ascii="Times New Roman" w:hAnsi="Times New Roman" w:cs="Times New Roman"/>
          <w:sz w:val="24"/>
          <w:szCs w:val="24"/>
        </w:rPr>
        <w:t xml:space="preserve"> </w:t>
      </w:r>
      <w:r w:rsidR="00007C91" w:rsidRPr="00B90F6D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C24840" w:rsidRPr="00B90F6D" w:rsidRDefault="00C248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07C91" w:rsidRPr="00B90F6D" w:rsidRDefault="00C24840" w:rsidP="00007C91">
      <w:pPr>
        <w:pStyle w:val="2"/>
        <w:ind w:firstLine="567"/>
        <w:jc w:val="both"/>
        <w:rPr>
          <w:sz w:val="22"/>
          <w:szCs w:val="22"/>
        </w:rPr>
      </w:pPr>
      <w:r w:rsidRPr="00B90F6D">
        <w:rPr>
          <w:szCs w:val="24"/>
        </w:rPr>
        <w:t xml:space="preserve">3. Вид профессиональной служебной деятельности </w:t>
      </w:r>
      <w:r w:rsidR="00BA2DDB" w:rsidRPr="00B90F6D">
        <w:rPr>
          <w:szCs w:val="24"/>
        </w:rPr>
        <w:t>главного государственного налогового инспектора отдела оперативного контроля</w:t>
      </w:r>
      <w:r w:rsidRPr="00B90F6D">
        <w:rPr>
          <w:szCs w:val="24"/>
        </w:rPr>
        <w:t>:</w:t>
      </w:r>
      <w:r w:rsidR="004E153D" w:rsidRPr="00B90F6D">
        <w:rPr>
          <w:szCs w:val="24"/>
          <w:lang w:val="ru-RU"/>
        </w:rPr>
        <w:t xml:space="preserve"> </w:t>
      </w:r>
      <w:r w:rsidR="00007C91" w:rsidRPr="00B90F6D">
        <w:rPr>
          <w:szCs w:val="24"/>
          <w:lang w:val="ru-RU"/>
        </w:rPr>
        <w:t>осуществление налогового контроля (оперативный контроль)</w:t>
      </w:r>
      <w:r w:rsidR="00007C91" w:rsidRPr="00B90F6D">
        <w:rPr>
          <w:szCs w:val="24"/>
        </w:rPr>
        <w:t>.</w:t>
      </w:r>
    </w:p>
    <w:p w:rsidR="00C24840" w:rsidRPr="00B90F6D" w:rsidRDefault="00C24840" w:rsidP="00007C91">
      <w:pPr>
        <w:pStyle w:val="2"/>
        <w:ind w:firstLine="567"/>
        <w:jc w:val="both"/>
        <w:rPr>
          <w:szCs w:val="24"/>
        </w:rPr>
      </w:pPr>
    </w:p>
    <w:p w:rsidR="00C24840" w:rsidRPr="00B90F6D" w:rsidRDefault="00C2484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 xml:space="preserve">4. </w:t>
      </w:r>
      <w:r w:rsidR="006357C2" w:rsidRPr="00B90F6D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BA2DDB" w:rsidRPr="00B90F6D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отдела оперативного контроля </w:t>
      </w:r>
      <w:r w:rsidR="006357C2" w:rsidRPr="00B90F6D">
        <w:rPr>
          <w:rFonts w:ascii="Times New Roman" w:hAnsi="Times New Roman" w:cs="Times New Roman"/>
          <w:sz w:val="24"/>
          <w:szCs w:val="24"/>
        </w:rPr>
        <w:t xml:space="preserve">отдела осуществляются приказом Инспекции </w:t>
      </w:r>
      <w:r w:rsidR="004C7363" w:rsidRPr="00B90F6D">
        <w:rPr>
          <w:rFonts w:ascii="Times New Roman" w:hAnsi="Times New Roman" w:cs="Times New Roman"/>
          <w:sz w:val="24"/>
          <w:szCs w:val="24"/>
        </w:rPr>
        <w:t xml:space="preserve">по представлению начальника отдела </w:t>
      </w:r>
      <w:r w:rsidR="00007C91" w:rsidRPr="00B90F6D"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="003C6131" w:rsidRPr="00B90F6D">
        <w:rPr>
          <w:rFonts w:ascii="Times New Roman" w:hAnsi="Times New Roman" w:cs="Times New Roman"/>
          <w:sz w:val="24"/>
          <w:szCs w:val="24"/>
        </w:rPr>
        <w:t xml:space="preserve"> (далее – начальник отдела)</w:t>
      </w:r>
      <w:r w:rsidR="00C5340D" w:rsidRPr="00B90F6D">
        <w:rPr>
          <w:rFonts w:ascii="Times New Roman" w:hAnsi="Times New Roman" w:cs="Times New Roman"/>
          <w:sz w:val="24"/>
          <w:szCs w:val="24"/>
        </w:rPr>
        <w:t>.</w:t>
      </w:r>
    </w:p>
    <w:p w:rsidR="00C24840" w:rsidRPr="00B90F6D" w:rsidRDefault="00C248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 xml:space="preserve">5. </w:t>
      </w:r>
      <w:r w:rsidR="00BA2DDB" w:rsidRPr="00B90F6D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6357C2" w:rsidRPr="00B90F6D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</w:t>
      </w:r>
      <w:r w:rsidR="00296B6D" w:rsidRPr="00B90F6D">
        <w:rPr>
          <w:rFonts w:ascii="Times New Roman" w:hAnsi="Times New Roman" w:cs="Times New Roman"/>
          <w:sz w:val="24"/>
          <w:szCs w:val="24"/>
        </w:rPr>
        <w:t>отдела</w:t>
      </w:r>
      <w:r w:rsidR="006357C2" w:rsidRPr="00B90F6D">
        <w:rPr>
          <w:rFonts w:ascii="Times New Roman" w:hAnsi="Times New Roman" w:cs="Times New Roman"/>
          <w:sz w:val="24"/>
          <w:szCs w:val="24"/>
        </w:rPr>
        <w:t>.</w:t>
      </w:r>
    </w:p>
    <w:p w:rsidR="00C24840" w:rsidRPr="00B90F6D" w:rsidRDefault="00C248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B90F6D" w:rsidRDefault="00C2484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C24840" w:rsidRPr="00B90F6D" w:rsidRDefault="00C2484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C24840" w:rsidRPr="00B90F6D" w:rsidRDefault="00C2484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24840" w:rsidRPr="00B90F6D" w:rsidRDefault="00C2484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BA2DDB" w:rsidRPr="00B90F6D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 отдела оперативного контроля</w:t>
      </w:r>
      <w:r w:rsidRPr="00B90F6D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EB554E" w:rsidRPr="00B90F6D" w:rsidRDefault="00296B6D" w:rsidP="00EB554E">
      <w:pPr>
        <w:pStyle w:val="ConsPlusNormal"/>
        <w:spacing w:before="220"/>
        <w:ind w:firstLine="540"/>
        <w:jc w:val="both"/>
        <w:rPr>
          <w:rFonts w:ascii="Times New Roman" w:hAnsi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 xml:space="preserve">6.1. </w:t>
      </w:r>
      <w:r w:rsidR="004E153D" w:rsidRPr="00B90F6D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EB554E" w:rsidRPr="00B90F6D">
        <w:rPr>
          <w:rFonts w:ascii="Times New Roman" w:hAnsi="Times New Roman"/>
          <w:sz w:val="24"/>
          <w:szCs w:val="24"/>
        </w:rPr>
        <w:t>высшего образование.</w:t>
      </w:r>
    </w:p>
    <w:p w:rsidR="00296B6D" w:rsidRPr="00B90F6D" w:rsidRDefault="00296B6D" w:rsidP="00EB55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90F6D">
        <w:rPr>
          <w:rFonts w:ascii="Times New Roman" w:hAnsi="Times New Roman" w:cs="Times New Roman"/>
          <w:spacing w:val="-2"/>
          <w:sz w:val="24"/>
          <w:szCs w:val="24"/>
        </w:rPr>
        <w:t xml:space="preserve">6.2 </w:t>
      </w:r>
      <w:r w:rsidR="00EB554E" w:rsidRPr="00B90F6D">
        <w:rPr>
          <w:rFonts w:ascii="Times New Roman" w:hAnsi="Times New Roman"/>
          <w:sz w:val="24"/>
          <w:szCs w:val="24"/>
        </w:rPr>
        <w:t>Требования к стажу гражданской службы или стажу работы по специальности, направлению подготовки не предъявляются.</w:t>
      </w:r>
    </w:p>
    <w:p w:rsidR="00296B6D" w:rsidRPr="00B90F6D" w:rsidRDefault="00296B6D" w:rsidP="00296B6D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90F6D">
        <w:rPr>
          <w:rFonts w:ascii="Times New Roman" w:hAnsi="Times New Roman" w:cs="Times New Roman"/>
          <w:spacing w:val="-2"/>
          <w:sz w:val="24"/>
          <w:szCs w:val="24"/>
        </w:rPr>
        <w:t xml:space="preserve">6.3. Наличие базовых знаний: </w:t>
      </w:r>
    </w:p>
    <w:p w:rsidR="004E153D" w:rsidRPr="00B90F6D" w:rsidRDefault="004E153D" w:rsidP="004E153D">
      <w:pPr>
        <w:pStyle w:val="Default"/>
        <w:ind w:firstLine="567"/>
        <w:jc w:val="both"/>
        <w:rPr>
          <w:color w:val="auto"/>
        </w:rPr>
      </w:pPr>
      <w:r w:rsidRPr="00B90F6D">
        <w:rPr>
          <w:color w:val="auto"/>
        </w:rPr>
        <w:t xml:space="preserve">государственного языка Российской Федерации (русского языка); </w:t>
      </w:r>
    </w:p>
    <w:p w:rsidR="00296B6D" w:rsidRPr="00B90F6D" w:rsidRDefault="004E153D" w:rsidP="006C64D5">
      <w:pPr>
        <w:pStyle w:val="Default"/>
        <w:ind w:firstLine="567"/>
        <w:jc w:val="both"/>
        <w:rPr>
          <w:color w:val="auto"/>
        </w:rPr>
      </w:pPr>
      <w:r w:rsidRPr="00B90F6D">
        <w:rPr>
          <w:color w:val="auto"/>
        </w:rPr>
        <w:t xml:space="preserve">основ: </w:t>
      </w:r>
      <w:hyperlink r:id="rId8" w:history="1">
        <w:r w:rsidRPr="00B90F6D">
          <w:rPr>
            <w:color w:val="auto"/>
          </w:rPr>
          <w:t>Конституции</w:t>
        </w:r>
      </w:hyperlink>
      <w:r w:rsidRPr="00B90F6D">
        <w:rPr>
          <w:color w:val="auto"/>
        </w:rPr>
        <w:t xml:space="preserve"> Российской Федерации, законодательства о гражданской службе, законодательства о противодействии коррупции</w:t>
      </w:r>
      <w:r w:rsidR="006C64D5" w:rsidRPr="00B90F6D">
        <w:rPr>
          <w:color w:val="auto"/>
        </w:rPr>
        <w:t xml:space="preserve">; </w:t>
      </w:r>
      <w:r w:rsidRPr="00B90F6D">
        <w:rPr>
          <w:color w:val="auto"/>
        </w:rPr>
        <w:t xml:space="preserve">знаний в области информационно-коммуникационных технологий </w:t>
      </w:r>
      <w:r w:rsidR="006C64D5" w:rsidRPr="00B90F6D">
        <w:rPr>
          <w:color w:val="auto"/>
        </w:rPr>
        <w:t>(</w:t>
      </w:r>
      <w:r w:rsidRPr="00B90F6D">
        <w:rPr>
          <w:color w:val="auto"/>
        </w:rPr>
        <w:t>знание основ информационной бе</w:t>
      </w:r>
      <w:r w:rsidR="006C64D5" w:rsidRPr="00B90F6D">
        <w:rPr>
          <w:color w:val="auto"/>
        </w:rPr>
        <w:t xml:space="preserve">зопасности и защиты </w:t>
      </w:r>
      <w:r w:rsidR="006C64D5" w:rsidRPr="00B90F6D">
        <w:rPr>
          <w:color w:val="auto"/>
        </w:rPr>
        <w:lastRenderedPageBreak/>
        <w:t>информации;</w:t>
      </w:r>
      <w:r w:rsidRPr="00B90F6D">
        <w:rPr>
          <w:color w:val="auto"/>
        </w:rPr>
        <w:t xml:space="preserve"> знание основных положений законодательства о персональных данных; знание общих принципов функционирования системы электронного документооборота;  знание основных положений законодательства об электронной подписи; знания и умения по применению персонального компьютера</w:t>
      </w:r>
      <w:r w:rsidR="006C64D5" w:rsidRPr="00B90F6D">
        <w:rPr>
          <w:color w:val="auto"/>
        </w:rPr>
        <w:t>).</w:t>
      </w:r>
    </w:p>
    <w:p w:rsidR="00296B6D" w:rsidRPr="00B90F6D" w:rsidRDefault="00296B6D" w:rsidP="00296B6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296B6D" w:rsidRPr="00B90F6D" w:rsidRDefault="00296B6D" w:rsidP="00296B6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</w:p>
    <w:p w:rsidR="00C97CC5" w:rsidRPr="00B90F6D" w:rsidRDefault="00C97CC5" w:rsidP="00C97CC5">
      <w:pPr>
        <w:pStyle w:val="a5"/>
        <w:ind w:firstLine="709"/>
        <w:rPr>
          <w:rFonts w:ascii="Times New Roman" w:eastAsiaTheme="minorHAnsi" w:hAnsi="Times New Roman"/>
          <w:sz w:val="24"/>
          <w:szCs w:val="24"/>
        </w:rPr>
      </w:pPr>
      <w:r w:rsidRPr="00B90F6D">
        <w:rPr>
          <w:rFonts w:ascii="Times New Roman" w:hAnsi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Pr="00B90F6D">
        <w:rPr>
          <w:rFonts w:ascii="Times New Roman" w:hAnsi="Times New Roman"/>
          <w:sz w:val="24"/>
          <w:szCs w:val="24"/>
          <w:lang w:eastAsia="ru-RU"/>
        </w:rPr>
        <w:t xml:space="preserve">Трудовой кодекс Российской Федерации от 30 декабря 2001 г. № 197-ФЗ; </w:t>
      </w:r>
      <w:r w:rsidRPr="00B90F6D">
        <w:rPr>
          <w:rFonts w:ascii="Times New Roman" w:hAnsi="Times New Roman"/>
          <w:sz w:val="24"/>
          <w:szCs w:val="24"/>
        </w:rPr>
        <w:t>Федеральный закон от 27 мая 2003 г. № 58-ФЗ «О системе государственной службы Российской Федерации»; Федеральный закон от 25 декабря 2008 г. № 273-ФЗ «О противодействии коррупции»; Федеральный закон от 3 декабря 2012 г. № 230-ФЗ «О контроле за соответствием расходов лиц, замещающих государственные должности, и иных лиц их доходам»; Федеральный закон от 22 мая 2003 г. N 54-ФЗ "О применении контрольно-кассовой техники при осуществлении расчетов в Российской Федерации"; Федеральный закон от 11 ноября 2003 г. № 138-ФЗ «О лотереях»; Федеральный закон от 29 декабря 2006 г.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3 июня 2009 г. № 103-ФЗ «О деятельности по приему платежей физических лиц, осуществляемой платежными агентами»; Федеральный закон от 27 июня 2011 г. № 161-ФЗ «О национальной платежной системе»; постановление Правительства Российской Федерации от 5 июля 2004 г. № 338 «О мерах по реализации Федерального закона «О лотереях»; постановление Правительства Российской Федерации от 30 июня 2010 г. № 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предпринимателей»; приказ Минфина России от 22 июля 2013 г. № 69н «Об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техники»; Федеральный закон от 31 июля 2020 года №248-ФЗ «О Государственном контроле (надзоре) и муниципальном контроле в Российской Федерации; Постановление Правительства Российской Федерации от 16.04.2021  № 604 «Правила формирования и ведения единого реестра контрольных (надзорных) мероприятий»; Постановление Правительства РФ от 28.02.2022 N 272 "Об утверждении Положения о федеральном государственном контроле (надзоре)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предпринимателей";</w:t>
      </w:r>
      <w:r w:rsidRPr="00B90F6D">
        <w:rPr>
          <w:sz w:val="26"/>
          <w:szCs w:val="26"/>
        </w:rPr>
        <w:t xml:space="preserve"> </w:t>
      </w:r>
    </w:p>
    <w:p w:rsidR="00C24840" w:rsidRPr="00B90F6D" w:rsidRDefault="004C6D0E" w:rsidP="004E153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C24840" w:rsidRPr="00B90F6D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850DD" w:rsidRPr="00B90F6D" w:rsidRDefault="00C24840" w:rsidP="00E67327">
      <w:pPr>
        <w:pStyle w:val="11"/>
        <w:tabs>
          <w:tab w:val="left" w:pos="0"/>
        </w:tabs>
        <w:ind w:left="0" w:firstLine="709"/>
        <w:rPr>
          <w:rFonts w:ascii="Times New Roman" w:hAnsi="Times New Roman"/>
          <w:szCs w:val="24"/>
        </w:rPr>
      </w:pPr>
      <w:r w:rsidRPr="00B90F6D">
        <w:rPr>
          <w:rFonts w:ascii="Times New Roman" w:hAnsi="Times New Roman"/>
          <w:szCs w:val="24"/>
        </w:rPr>
        <w:t>6.</w:t>
      </w:r>
      <w:r w:rsidR="00D2413C" w:rsidRPr="00B90F6D">
        <w:rPr>
          <w:rFonts w:ascii="Times New Roman" w:hAnsi="Times New Roman"/>
          <w:szCs w:val="24"/>
        </w:rPr>
        <w:t>4</w:t>
      </w:r>
      <w:r w:rsidRPr="00B90F6D">
        <w:rPr>
          <w:rFonts w:ascii="Times New Roman" w:hAnsi="Times New Roman"/>
          <w:szCs w:val="24"/>
        </w:rPr>
        <w:t>.2. Иные профессиональные знания:</w:t>
      </w:r>
    </w:p>
    <w:p w:rsidR="00AF1ABC" w:rsidRPr="00B90F6D" w:rsidRDefault="00AF1ABC" w:rsidP="004652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- порядок проведения Государственного контроля (надзора) за соблюдением законодательства Российской Федерации о применении контрольно-кассовой техники (далее –ККТ), в том числе за полнотой учета выручки в организациях и у индивидуальных предпринимателей порядок организации и осуществления федерального государственного контроля (надзора) (далее - федеральный государственный контроль (надзор);</w:t>
      </w:r>
    </w:p>
    <w:p w:rsidR="00AF1ABC" w:rsidRPr="00B90F6D" w:rsidRDefault="00AF1ABC" w:rsidP="004652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- порядок проведения профилактических и контрольных мероприятий, информация о которых до их проведения должна быть занесена в единый реестр контрольных (надзорных) мероприятий;</w:t>
      </w:r>
    </w:p>
    <w:p w:rsidR="00F07DA9" w:rsidRPr="00B90F6D" w:rsidRDefault="004652FD" w:rsidP="004652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 xml:space="preserve"> - </w:t>
      </w:r>
      <w:r w:rsidR="00F07DA9" w:rsidRPr="00B90F6D">
        <w:rPr>
          <w:rFonts w:ascii="Times New Roman" w:hAnsi="Times New Roman" w:cs="Times New Roman"/>
          <w:sz w:val="24"/>
          <w:szCs w:val="24"/>
        </w:rPr>
        <w:t>порядок проведения федерального государственного контроля (надзора) за организацией и проведением азартных игр;</w:t>
      </w:r>
    </w:p>
    <w:p w:rsidR="00F07DA9" w:rsidRPr="00B90F6D" w:rsidRDefault="00F07DA9" w:rsidP="004652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lastRenderedPageBreak/>
        <w:t>-  порядок проведения федерального государственного контроля (надзора) за проведением лотерей;</w:t>
      </w:r>
    </w:p>
    <w:p w:rsidR="00F07DA9" w:rsidRPr="00B90F6D" w:rsidRDefault="00F07DA9" w:rsidP="004652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- порядок проведения контроля за соблюдением платежными 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а также по использованию платежными агентами и поставщиками специальных банковских счетов для осуществления расчетов при приеме платежей;</w:t>
      </w:r>
    </w:p>
    <w:p w:rsidR="00AF1ABC" w:rsidRPr="00B90F6D" w:rsidRDefault="00AF1ABC" w:rsidP="004652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-порядок проведени</w:t>
      </w:r>
      <w:r w:rsidR="004B38FE" w:rsidRPr="00B90F6D">
        <w:rPr>
          <w:rFonts w:ascii="Times New Roman" w:hAnsi="Times New Roman" w:cs="Times New Roman"/>
          <w:sz w:val="24"/>
          <w:szCs w:val="24"/>
        </w:rPr>
        <w:t>я</w:t>
      </w:r>
      <w:r w:rsidRPr="00B90F6D">
        <w:rPr>
          <w:rFonts w:ascii="Times New Roman" w:hAnsi="Times New Roman" w:cs="Times New Roman"/>
          <w:sz w:val="24"/>
          <w:szCs w:val="24"/>
        </w:rPr>
        <w:t xml:space="preserve"> регистрации, перерегистрации, снятия с учета и осуществление учета ККТ организаций и физических лиц, осуществляющих предпринимательскую деятельность без образования юридического лица;</w:t>
      </w:r>
    </w:p>
    <w:p w:rsidR="00EA1B5B" w:rsidRPr="00B90F6D" w:rsidRDefault="00EA1B5B" w:rsidP="00AF1ABC">
      <w:pPr>
        <w:pStyle w:val="11"/>
        <w:tabs>
          <w:tab w:val="left" w:pos="0"/>
        </w:tabs>
        <w:ind w:left="0" w:firstLine="567"/>
        <w:rPr>
          <w:rFonts w:ascii="Times New Roman" w:hAnsi="Times New Roman"/>
          <w:szCs w:val="24"/>
        </w:rPr>
      </w:pPr>
      <w:r w:rsidRPr="00B90F6D">
        <w:rPr>
          <w:rFonts w:ascii="Times New Roman" w:hAnsi="Times New Roman"/>
          <w:szCs w:val="24"/>
        </w:rPr>
        <w:t>-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154EF3" w:rsidRPr="00B90F6D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6.</w:t>
      </w:r>
      <w:r w:rsidR="00D2413C" w:rsidRPr="00B90F6D">
        <w:rPr>
          <w:rFonts w:ascii="Times New Roman" w:hAnsi="Times New Roman" w:cs="Times New Roman"/>
          <w:sz w:val="24"/>
          <w:szCs w:val="24"/>
        </w:rPr>
        <w:t>5</w:t>
      </w:r>
      <w:r w:rsidRPr="00B90F6D">
        <w:rPr>
          <w:rFonts w:ascii="Times New Roman" w:hAnsi="Times New Roman" w:cs="Times New Roman"/>
          <w:sz w:val="24"/>
          <w:szCs w:val="24"/>
        </w:rPr>
        <w:t>. Наличие функциональных знаний:</w:t>
      </w:r>
    </w:p>
    <w:p w:rsidR="00AF1ABC" w:rsidRPr="00B90F6D" w:rsidRDefault="00AF1ABC" w:rsidP="00AF1AB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 xml:space="preserve">- понятие, процедура рассмотрения обращения граждан; </w:t>
      </w:r>
    </w:p>
    <w:p w:rsidR="00AF1ABC" w:rsidRPr="00B90F6D" w:rsidRDefault="00AF1ABC" w:rsidP="00AF1AB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AF1ABC" w:rsidRPr="00B90F6D" w:rsidRDefault="00AF1ABC" w:rsidP="00AF1AB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AF1ABC" w:rsidRPr="00B90F6D" w:rsidRDefault="00AF1ABC" w:rsidP="00AF1AB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сроки, инструменты проведения;</w:t>
      </w:r>
    </w:p>
    <w:p w:rsidR="00AF1ABC" w:rsidRPr="00B90F6D" w:rsidRDefault="00AF1ABC" w:rsidP="00AF1AB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AF1ABC" w:rsidRPr="00B90F6D" w:rsidRDefault="00AF1ABC" w:rsidP="00AF1AB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AF1ABC" w:rsidRPr="00B90F6D" w:rsidRDefault="00AF1ABC" w:rsidP="00AF1A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- принципы предоставления государственных услуг;</w:t>
      </w:r>
    </w:p>
    <w:p w:rsidR="00AF1ABC" w:rsidRPr="00B90F6D" w:rsidRDefault="00AF1ABC" w:rsidP="00AF1A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- требования к предоставлению государственных услуг;</w:t>
      </w:r>
    </w:p>
    <w:p w:rsidR="00AF1ABC" w:rsidRPr="00B90F6D" w:rsidRDefault="00AF1ABC" w:rsidP="00AF1A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- порядок предоставления государственных услуг в электронной форме;</w:t>
      </w:r>
    </w:p>
    <w:p w:rsidR="00AF1ABC" w:rsidRPr="00B90F6D" w:rsidRDefault="00AF1ABC" w:rsidP="00AF1A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- права заявителей при получении государственных услуг;</w:t>
      </w:r>
    </w:p>
    <w:p w:rsidR="00AF1ABC" w:rsidRPr="00B90F6D" w:rsidRDefault="00AF1ABC" w:rsidP="00AF1A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- обязанности государственных органов, предоставляющих государственные услуги.</w:t>
      </w:r>
    </w:p>
    <w:p w:rsidR="00AF1ABC" w:rsidRPr="00B90F6D" w:rsidRDefault="00AF1ABC" w:rsidP="00AF1ABC">
      <w:pPr>
        <w:pStyle w:val="Doc-0"/>
        <w:spacing w:line="240" w:lineRule="auto"/>
        <w:ind w:left="0" w:firstLine="540"/>
        <w:rPr>
          <w:i/>
          <w:sz w:val="24"/>
          <w:szCs w:val="24"/>
        </w:rPr>
      </w:pPr>
    </w:p>
    <w:p w:rsidR="00CA2795" w:rsidRPr="00B90F6D" w:rsidRDefault="00C24840" w:rsidP="00544C7D">
      <w:pPr>
        <w:pStyle w:val="Doc-0"/>
        <w:spacing w:line="240" w:lineRule="auto"/>
        <w:ind w:left="0" w:firstLine="540"/>
        <w:rPr>
          <w:sz w:val="24"/>
          <w:szCs w:val="24"/>
        </w:rPr>
      </w:pPr>
      <w:r w:rsidRPr="00B90F6D">
        <w:rPr>
          <w:sz w:val="24"/>
          <w:szCs w:val="24"/>
        </w:rPr>
        <w:t>6.</w:t>
      </w:r>
      <w:r w:rsidR="00D2413C" w:rsidRPr="00B90F6D">
        <w:rPr>
          <w:sz w:val="24"/>
          <w:szCs w:val="24"/>
        </w:rPr>
        <w:t>6</w:t>
      </w:r>
      <w:r w:rsidRPr="00B90F6D">
        <w:rPr>
          <w:sz w:val="24"/>
          <w:szCs w:val="24"/>
        </w:rPr>
        <w:t xml:space="preserve">. Наличие базовых умений: </w:t>
      </w:r>
    </w:p>
    <w:p w:rsidR="00544C7D" w:rsidRPr="00B90F6D" w:rsidRDefault="000B4495" w:rsidP="00E673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</w:t>
      </w:r>
      <w:r w:rsidR="00AF1ABC" w:rsidRPr="00B90F6D">
        <w:rPr>
          <w:rFonts w:ascii="Times New Roman" w:hAnsi="Times New Roman" w:cs="Times New Roman"/>
          <w:sz w:val="24"/>
          <w:szCs w:val="24"/>
        </w:rPr>
        <w:t>.</w:t>
      </w:r>
    </w:p>
    <w:p w:rsidR="00544C7D" w:rsidRPr="00B90F6D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6.</w:t>
      </w:r>
      <w:r w:rsidR="00D2413C" w:rsidRPr="00B90F6D">
        <w:rPr>
          <w:rFonts w:ascii="Times New Roman" w:hAnsi="Times New Roman" w:cs="Times New Roman"/>
          <w:sz w:val="24"/>
          <w:szCs w:val="24"/>
        </w:rPr>
        <w:t>7</w:t>
      </w:r>
      <w:r w:rsidRPr="00B90F6D">
        <w:rPr>
          <w:rFonts w:ascii="Times New Roman" w:hAnsi="Times New Roman" w:cs="Times New Roman"/>
          <w:sz w:val="24"/>
          <w:szCs w:val="24"/>
        </w:rPr>
        <w:t xml:space="preserve">. Наличие профессиональных умений: </w:t>
      </w:r>
    </w:p>
    <w:p w:rsidR="00AF1ABC" w:rsidRPr="00B90F6D" w:rsidRDefault="00AF1ABC" w:rsidP="00AF1AB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 xml:space="preserve">ответственность; коммуникабельность; инициативность; стрессоустойчивость; логическое и критическое мышление; оперативность в решении возникающих вопросов; уравновешенность; организованность; эффективность планирования служебного времени, анализа и прогнозирования деятельности в порученной сфере;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</w:t>
      </w:r>
      <w:bookmarkStart w:id="1" w:name="_Toc477362592"/>
      <w:r w:rsidRPr="00B90F6D">
        <w:rPr>
          <w:rFonts w:ascii="Times New Roman" w:hAnsi="Times New Roman" w:cs="Times New Roman"/>
          <w:sz w:val="24"/>
          <w:szCs w:val="24"/>
        </w:rPr>
        <w:t xml:space="preserve">проведение федерального государственного контроля (надзора)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– проверки соблюдения законодательства о применении ККТ), а также по осуществлению регистрации ККТ, используемой организациями и </w:t>
      </w:r>
      <w:r w:rsidRPr="00B90F6D">
        <w:rPr>
          <w:rFonts w:ascii="Times New Roman" w:hAnsi="Times New Roman" w:cs="Times New Roman"/>
          <w:sz w:val="24"/>
          <w:szCs w:val="24"/>
        </w:rPr>
        <w:lastRenderedPageBreak/>
        <w:t>индивидуальными предпринимателями в соответствии с законодательством Российской Федерации; полноты учёта выручки денежных средств;</w:t>
      </w:r>
      <w:bookmarkStart w:id="2" w:name="_Toc477362593"/>
      <w:bookmarkEnd w:id="1"/>
      <w:r w:rsidRPr="00B90F6D">
        <w:rPr>
          <w:rFonts w:ascii="Times New Roman" w:hAnsi="Times New Roman" w:cs="Times New Roman"/>
          <w:sz w:val="24"/>
          <w:szCs w:val="24"/>
        </w:rPr>
        <w:t xml:space="preserve">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</w:t>
      </w:r>
      <w:bookmarkEnd w:id="2"/>
      <w:r w:rsidRPr="00B90F6D">
        <w:rPr>
          <w:rFonts w:ascii="Times New Roman" w:hAnsi="Times New Roman" w:cs="Times New Roman"/>
          <w:sz w:val="24"/>
          <w:szCs w:val="24"/>
        </w:rPr>
        <w:t>.</w:t>
      </w:r>
    </w:p>
    <w:p w:rsidR="002529C6" w:rsidRPr="00B90F6D" w:rsidRDefault="00C24840" w:rsidP="00C5340D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6.</w:t>
      </w:r>
      <w:r w:rsidR="00D2413C" w:rsidRPr="00B90F6D">
        <w:rPr>
          <w:rFonts w:ascii="Times New Roman" w:hAnsi="Times New Roman" w:cs="Times New Roman"/>
          <w:sz w:val="24"/>
          <w:szCs w:val="24"/>
        </w:rPr>
        <w:t>8</w:t>
      </w:r>
      <w:r w:rsidRPr="00B90F6D">
        <w:rPr>
          <w:rFonts w:ascii="Times New Roman" w:hAnsi="Times New Roman" w:cs="Times New Roman"/>
          <w:sz w:val="24"/>
          <w:szCs w:val="24"/>
        </w:rPr>
        <w:t xml:space="preserve">. Наличие функциональных умений: </w:t>
      </w:r>
    </w:p>
    <w:p w:rsidR="00EA1B5B" w:rsidRPr="00B90F6D" w:rsidRDefault="009C2DEB" w:rsidP="00EA1B5B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F6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A1B5B" w:rsidRPr="00B90F6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ясно, связанно и логично излагать мысли без допущения грамматических, орфографических, пунктуационных и стилистических ошибок</w:t>
      </w:r>
      <w:r w:rsidR="00AF1ABC" w:rsidRPr="00B90F6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A1B5B" w:rsidRPr="00B90F6D" w:rsidRDefault="009C2DEB" w:rsidP="00EA1B5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B90F6D">
        <w:rPr>
          <w:rFonts w:ascii="Times New Roman" w:eastAsia="Times New Roman" w:hAnsi="Times New Roman" w:cs="Times New Roman"/>
          <w:sz w:val="24"/>
          <w:szCs w:val="24"/>
          <w:lang w:bidi="en-US"/>
        </w:rPr>
        <w:t>-</w:t>
      </w:r>
      <w:r w:rsidR="00EA1B5B" w:rsidRPr="00B90F6D">
        <w:rPr>
          <w:rFonts w:ascii="Times New Roman" w:eastAsia="Times New Roman" w:hAnsi="Times New Roman" w:cs="Times New Roman"/>
          <w:sz w:val="24"/>
          <w:szCs w:val="24"/>
          <w:lang w:bidi="en-US"/>
        </w:rPr>
        <w:t>Проведение плановых и внеплановых документа</w:t>
      </w:r>
      <w:r w:rsidR="0055461E" w:rsidRPr="00B90F6D">
        <w:rPr>
          <w:rFonts w:ascii="Times New Roman" w:eastAsia="Times New Roman" w:hAnsi="Times New Roman" w:cs="Times New Roman"/>
          <w:sz w:val="24"/>
          <w:szCs w:val="24"/>
          <w:lang w:bidi="en-US"/>
        </w:rPr>
        <w:t>рных</w:t>
      </w:r>
      <w:r w:rsidR="00444A6E" w:rsidRPr="00B90F6D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="00EA1B5B" w:rsidRPr="00B90F6D">
        <w:rPr>
          <w:rFonts w:ascii="Times New Roman" w:eastAsia="Times New Roman" w:hAnsi="Times New Roman" w:cs="Times New Roman"/>
          <w:sz w:val="24"/>
          <w:szCs w:val="24"/>
          <w:lang w:bidi="en-US"/>
        </w:rPr>
        <w:t>проверок (</w:t>
      </w:r>
      <w:r w:rsidR="0055461E" w:rsidRPr="00B90F6D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выездных </w:t>
      </w:r>
      <w:r w:rsidR="00EA1B5B" w:rsidRPr="00B90F6D">
        <w:rPr>
          <w:rFonts w:ascii="Times New Roman" w:eastAsia="Times New Roman" w:hAnsi="Times New Roman" w:cs="Times New Roman"/>
          <w:sz w:val="24"/>
          <w:szCs w:val="24"/>
          <w:lang w:bidi="en-US"/>
        </w:rPr>
        <w:t>обследований)</w:t>
      </w:r>
      <w:r w:rsidRPr="00B90F6D">
        <w:rPr>
          <w:rFonts w:ascii="Times New Roman" w:eastAsia="Times New Roman" w:hAnsi="Times New Roman" w:cs="Times New Roman"/>
          <w:sz w:val="24"/>
          <w:szCs w:val="24"/>
          <w:lang w:bidi="en-US"/>
        </w:rPr>
        <w:t>;</w:t>
      </w:r>
    </w:p>
    <w:p w:rsidR="00EA1B5B" w:rsidRPr="00B90F6D" w:rsidRDefault="009C2DEB" w:rsidP="00EA1B5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F6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A1B5B" w:rsidRPr="00B90F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плановых и внеплановых выездных проверок</w:t>
      </w:r>
      <w:r w:rsidRPr="00B90F6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A1B5B" w:rsidRPr="00B90F6D" w:rsidRDefault="009C2DEB" w:rsidP="00EA1B5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F6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A1B5B" w:rsidRPr="00B90F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запросов, ходатайств, уведомлений, жалоб;</w:t>
      </w:r>
    </w:p>
    <w:p w:rsidR="00EA1B5B" w:rsidRPr="00B90F6D" w:rsidRDefault="009C2DEB" w:rsidP="00EA1B5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F6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A1B5B" w:rsidRPr="00B90F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консультаций;</w:t>
      </w:r>
    </w:p>
    <w:p w:rsidR="00EA1B5B" w:rsidRPr="00B90F6D" w:rsidRDefault="009C2DEB" w:rsidP="00EA1B5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B90F6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A1B5B" w:rsidRPr="00B90F6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контроля исполнения предписаний, решений и других распорядительных документов.</w:t>
      </w:r>
      <w:r w:rsidR="00EA1B5B" w:rsidRPr="00B90F6D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</w:p>
    <w:p w:rsidR="00E24B55" w:rsidRPr="00B90F6D" w:rsidRDefault="00E24B55" w:rsidP="001F5E00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C24840" w:rsidRPr="00B90F6D" w:rsidRDefault="00C24840" w:rsidP="002529C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C24840" w:rsidRPr="00B90F6D" w:rsidRDefault="00C24840" w:rsidP="00E673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5B0B" w:rsidRPr="00B90F6D" w:rsidRDefault="00C24840" w:rsidP="00C5340D">
      <w:pPr>
        <w:widowControl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 xml:space="preserve">7. </w:t>
      </w:r>
      <w:r w:rsidR="00AF5B0B" w:rsidRPr="00B90F6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4C6D0E" w:rsidRPr="00B90F6D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AF5B0B" w:rsidRPr="00B90F6D">
        <w:rPr>
          <w:rFonts w:ascii="Times New Roman" w:hAnsi="Times New Roman" w:cs="Times New Roman"/>
          <w:sz w:val="24"/>
          <w:szCs w:val="24"/>
        </w:rPr>
        <w:t>, а также запреты, ограничения и требования, связанные с гражданской службой, которые установлены в его отношении, предусмотрены статьями 14, 15, 16, 17, 18, 19, 20, 20.1, 20.2 Федерального закона от 27 июля 2004 г. № 79-ФЗ «О государственной гражданской службе Российской Федерации».</w:t>
      </w:r>
    </w:p>
    <w:p w:rsidR="00EA1B5B" w:rsidRPr="00B90F6D" w:rsidRDefault="00C24840" w:rsidP="00EA1B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 xml:space="preserve">8. </w:t>
      </w:r>
      <w:r w:rsidR="00EA1B5B" w:rsidRPr="00B90F6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отдел оперативного контроля (далее – Отдел), </w:t>
      </w:r>
      <w:r w:rsidR="004C6D0E" w:rsidRPr="00B90F6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EA1B5B" w:rsidRPr="00B90F6D"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0A1669" w:rsidRPr="00B90F6D">
        <w:rPr>
          <w:rFonts w:ascii="Times New Roman" w:hAnsi="Times New Roman" w:cs="Times New Roman"/>
          <w:sz w:val="24"/>
          <w:szCs w:val="24"/>
        </w:rPr>
        <w:t>:</w:t>
      </w:r>
    </w:p>
    <w:p w:rsidR="00C95DB7" w:rsidRPr="00B90F6D" w:rsidRDefault="00C95DB7" w:rsidP="00752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- осуществлять всесторонний анализ информационного ресурса по налогоплательщикам при проведении оперативной работы в целях предпроверочного анализа;</w:t>
      </w:r>
    </w:p>
    <w:p w:rsidR="00252E1C" w:rsidRPr="00B90F6D" w:rsidRDefault="004B0AA8" w:rsidP="00752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-</w:t>
      </w:r>
      <w:r w:rsidRPr="00B90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2E1C" w:rsidRPr="00B90F6D">
        <w:rPr>
          <w:rFonts w:ascii="Times New Roman" w:hAnsi="Times New Roman" w:cs="Times New Roman"/>
          <w:sz w:val="24"/>
          <w:szCs w:val="24"/>
        </w:rPr>
        <w:t xml:space="preserve"> </w:t>
      </w:r>
      <w:r w:rsidR="000A1669" w:rsidRPr="00B90F6D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252E1C" w:rsidRPr="00B90F6D">
        <w:rPr>
          <w:rFonts w:ascii="Times New Roman" w:hAnsi="Times New Roman" w:cs="Times New Roman"/>
          <w:sz w:val="24"/>
          <w:szCs w:val="24"/>
        </w:rPr>
        <w:t>анализ выручки налогоплательщиков в целях выявления схем уклонения от уплаты налогов и сборов;</w:t>
      </w:r>
    </w:p>
    <w:p w:rsidR="004B0AA8" w:rsidRPr="00B90F6D" w:rsidRDefault="004B0AA8" w:rsidP="00752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A1669" w:rsidRPr="00B90F6D">
        <w:rPr>
          <w:rFonts w:ascii="Times New Roman" w:hAnsi="Times New Roman" w:cs="Times New Roman"/>
          <w:sz w:val="24"/>
          <w:szCs w:val="24"/>
        </w:rPr>
        <w:t>осуществлять</w:t>
      </w:r>
      <w:r w:rsidR="000A1669" w:rsidRPr="00B90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0F6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юридических лиц и индивидуальных предпринимателей, осуществляющих фиктивную финансово-хозяйственную деятельность, а также лиц, контролирующих данных налогоплательщиков;</w:t>
      </w:r>
    </w:p>
    <w:p w:rsidR="004B0AA8" w:rsidRPr="00B90F6D" w:rsidRDefault="004B0AA8" w:rsidP="00752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A1669" w:rsidRPr="00B90F6D">
        <w:rPr>
          <w:rFonts w:ascii="Times New Roman" w:hAnsi="Times New Roman" w:cs="Times New Roman"/>
          <w:sz w:val="24"/>
          <w:szCs w:val="24"/>
        </w:rPr>
        <w:t>осуществлять</w:t>
      </w:r>
      <w:r w:rsidR="000A1669" w:rsidRPr="00B90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0F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анализа информации о лицах, осуществляющих трудовую деятельность и получающих доход у юридических лиц и индивидуальных предпринимателей, являющихся работодателями;</w:t>
      </w:r>
    </w:p>
    <w:p w:rsidR="004B0AA8" w:rsidRPr="00B90F6D" w:rsidRDefault="004B0AA8" w:rsidP="00752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A1669" w:rsidRPr="00B90F6D">
        <w:rPr>
          <w:rFonts w:ascii="Times New Roman" w:hAnsi="Times New Roman" w:cs="Times New Roman"/>
          <w:sz w:val="24"/>
          <w:szCs w:val="24"/>
        </w:rPr>
        <w:t>осуществлять</w:t>
      </w:r>
      <w:r w:rsidR="000A1669" w:rsidRPr="00B90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0F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анализа сведений о налогоплательщике, его контролирующих лицах и контрагентах;</w:t>
      </w:r>
    </w:p>
    <w:p w:rsidR="00AB22EB" w:rsidRPr="00B90F6D" w:rsidRDefault="00AB22EB" w:rsidP="00752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 xml:space="preserve">- направление информации о предполагаемых фактах налоговых и административных правонарушений в профильные отделы. </w:t>
      </w:r>
    </w:p>
    <w:p w:rsidR="009C2DEB" w:rsidRPr="00B90F6D" w:rsidRDefault="009C2DEB" w:rsidP="00752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 xml:space="preserve">- </w:t>
      </w:r>
      <w:r w:rsidR="000A1669" w:rsidRPr="00B90F6D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B90F6D">
        <w:rPr>
          <w:rFonts w:ascii="Times New Roman" w:hAnsi="Times New Roman" w:cs="Times New Roman"/>
          <w:sz w:val="24"/>
          <w:szCs w:val="24"/>
        </w:rPr>
        <w:t xml:space="preserve">федеральный государственный контроль (надзор)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предпринимателей; </w:t>
      </w:r>
    </w:p>
    <w:p w:rsidR="009E2DEC" w:rsidRPr="00B90F6D" w:rsidRDefault="009E2DEC" w:rsidP="00752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 xml:space="preserve">- </w:t>
      </w:r>
      <w:r w:rsidR="000A1669" w:rsidRPr="00B90F6D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B90F6D">
        <w:rPr>
          <w:rFonts w:ascii="Times New Roman" w:hAnsi="Times New Roman" w:cs="Times New Roman"/>
          <w:sz w:val="24"/>
          <w:szCs w:val="24"/>
        </w:rPr>
        <w:t>проведение федерального государственного контроля (надзора) за организацией и проведением азартных игр;</w:t>
      </w:r>
    </w:p>
    <w:p w:rsidR="009E2DEC" w:rsidRPr="00B90F6D" w:rsidRDefault="009E2DEC" w:rsidP="00752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 xml:space="preserve">-  </w:t>
      </w:r>
      <w:r w:rsidR="000A1669" w:rsidRPr="00B90F6D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B90F6D">
        <w:rPr>
          <w:rFonts w:ascii="Times New Roman" w:hAnsi="Times New Roman" w:cs="Times New Roman"/>
          <w:sz w:val="24"/>
          <w:szCs w:val="24"/>
        </w:rPr>
        <w:t>проведение федерального государственного контроля (надзора) за проведением лотерей;</w:t>
      </w:r>
    </w:p>
    <w:p w:rsidR="009E2DEC" w:rsidRPr="00B90F6D" w:rsidRDefault="009E2DEC" w:rsidP="00752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 xml:space="preserve">- </w:t>
      </w:r>
      <w:r w:rsidR="000A1669" w:rsidRPr="00B90F6D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B90F6D">
        <w:rPr>
          <w:rFonts w:ascii="Times New Roman" w:hAnsi="Times New Roman" w:cs="Times New Roman"/>
          <w:sz w:val="24"/>
          <w:szCs w:val="24"/>
        </w:rPr>
        <w:t xml:space="preserve">проведение контроля за соблюдением платежными агентами обязанностей по сдаче в кредитную организацию полученных от плательщиков при приеме </w:t>
      </w:r>
      <w:r w:rsidRPr="00B90F6D">
        <w:rPr>
          <w:rFonts w:ascii="Times New Roman" w:hAnsi="Times New Roman" w:cs="Times New Roman"/>
          <w:sz w:val="24"/>
          <w:szCs w:val="24"/>
        </w:rPr>
        <w:lastRenderedPageBreak/>
        <w:t>платежей наличных денежных средств для зачисления в полном объеме на свой специальный банковский счет (счета), а также по использованию платежными агентами и поставщиками специальных банковских счетов для осуществления расчетов при приеме платежей;</w:t>
      </w:r>
    </w:p>
    <w:p w:rsidR="000A1669" w:rsidRPr="00B90F6D" w:rsidRDefault="000A1669" w:rsidP="00752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- вносить в единый реестр контрольно-надзорных мероприятий сведения о плановых, внеплановых контрольных (надзорных) мероприятиях, а также о профилактических мероприятиях;</w:t>
      </w:r>
    </w:p>
    <w:p w:rsidR="009C2DEB" w:rsidRPr="00B90F6D" w:rsidRDefault="00A063D5" w:rsidP="00752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-</w:t>
      </w:r>
      <w:r w:rsidR="009C2DEB" w:rsidRPr="00B90F6D">
        <w:rPr>
          <w:rFonts w:ascii="Times New Roman" w:hAnsi="Times New Roman" w:cs="Times New Roman"/>
          <w:sz w:val="24"/>
          <w:szCs w:val="24"/>
        </w:rPr>
        <w:t xml:space="preserve"> </w:t>
      </w:r>
      <w:r w:rsidR="000A1669" w:rsidRPr="00B90F6D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9C2DEB" w:rsidRPr="00B90F6D">
        <w:rPr>
          <w:rFonts w:ascii="Times New Roman" w:hAnsi="Times New Roman" w:cs="Times New Roman"/>
          <w:sz w:val="24"/>
          <w:szCs w:val="24"/>
        </w:rPr>
        <w:t>взаимодействие с органами внутренних дел и органами федеральной службы безопасности при осуществлении функций, предусмотренных законодательством Российской Федерации о применении контрольно-кассовой техники;</w:t>
      </w:r>
    </w:p>
    <w:p w:rsidR="009C2DEB" w:rsidRPr="00B90F6D" w:rsidRDefault="009C2DEB" w:rsidP="00752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-</w:t>
      </w:r>
      <w:r w:rsidR="000A1669" w:rsidRPr="00B90F6D">
        <w:rPr>
          <w:rFonts w:ascii="Times New Roman" w:hAnsi="Times New Roman" w:cs="Times New Roman"/>
          <w:sz w:val="24"/>
          <w:szCs w:val="24"/>
        </w:rPr>
        <w:t xml:space="preserve"> осуществлять, </w:t>
      </w:r>
      <w:r w:rsidRPr="00B90F6D">
        <w:rPr>
          <w:rFonts w:ascii="Times New Roman" w:hAnsi="Times New Roman" w:cs="Times New Roman"/>
          <w:sz w:val="24"/>
          <w:szCs w:val="24"/>
        </w:rPr>
        <w:t>в том числе с помощью автоматизированной информационной системы</w:t>
      </w:r>
      <w:r w:rsidR="000A1669" w:rsidRPr="00B90F6D">
        <w:rPr>
          <w:rFonts w:ascii="Times New Roman" w:hAnsi="Times New Roman" w:cs="Times New Roman"/>
          <w:sz w:val="24"/>
          <w:szCs w:val="24"/>
        </w:rPr>
        <w:t>,</w:t>
      </w:r>
      <w:r w:rsidRPr="00B90F6D">
        <w:rPr>
          <w:rFonts w:ascii="Times New Roman" w:hAnsi="Times New Roman" w:cs="Times New Roman"/>
          <w:sz w:val="24"/>
          <w:szCs w:val="24"/>
        </w:rPr>
        <w:t xml:space="preserve"> мониторинг расчетов с применением контрольно-кассовой техники и полноты учета выручки, проведение анализа данных;</w:t>
      </w:r>
    </w:p>
    <w:p w:rsidR="009C2DEB" w:rsidRPr="00B90F6D" w:rsidRDefault="009C2DEB" w:rsidP="007525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 xml:space="preserve">-  </w:t>
      </w:r>
      <w:r w:rsidR="000A1669" w:rsidRPr="00B90F6D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B90F6D">
        <w:rPr>
          <w:rFonts w:ascii="Times New Roman" w:hAnsi="Times New Roman" w:cs="Times New Roman"/>
          <w:sz w:val="24"/>
          <w:szCs w:val="24"/>
        </w:rPr>
        <w:t>подгот</w:t>
      </w:r>
      <w:r w:rsidR="000A1669" w:rsidRPr="00B90F6D">
        <w:rPr>
          <w:rFonts w:ascii="Times New Roman" w:hAnsi="Times New Roman" w:cs="Times New Roman"/>
          <w:sz w:val="24"/>
          <w:szCs w:val="24"/>
        </w:rPr>
        <w:t xml:space="preserve">овку </w:t>
      </w:r>
      <w:r w:rsidRPr="00B90F6D">
        <w:rPr>
          <w:rFonts w:ascii="Times New Roman" w:hAnsi="Times New Roman" w:cs="Times New Roman"/>
          <w:spacing w:val="-2"/>
          <w:sz w:val="24"/>
          <w:szCs w:val="24"/>
        </w:rPr>
        <w:t>материал</w:t>
      </w:r>
      <w:r w:rsidR="000A1669" w:rsidRPr="00B90F6D">
        <w:rPr>
          <w:rFonts w:ascii="Times New Roman" w:hAnsi="Times New Roman" w:cs="Times New Roman"/>
          <w:spacing w:val="-2"/>
          <w:sz w:val="24"/>
          <w:szCs w:val="24"/>
        </w:rPr>
        <w:t>ов</w:t>
      </w:r>
      <w:r w:rsidRPr="00B90F6D">
        <w:rPr>
          <w:rFonts w:ascii="Times New Roman" w:hAnsi="Times New Roman" w:cs="Times New Roman"/>
          <w:spacing w:val="-2"/>
          <w:sz w:val="24"/>
          <w:szCs w:val="24"/>
        </w:rPr>
        <w:t xml:space="preserve"> для принятия решений о применении </w:t>
      </w:r>
      <w:r w:rsidRPr="00B90F6D">
        <w:rPr>
          <w:rFonts w:ascii="Times New Roman" w:hAnsi="Times New Roman" w:cs="Times New Roman"/>
          <w:sz w:val="24"/>
          <w:szCs w:val="24"/>
        </w:rPr>
        <w:t>штрафных санкций в соответствии с КоАП РФ и обеспечивать правильность применения положений Кодекса Российской Федерации об административных правонарушениях;</w:t>
      </w:r>
    </w:p>
    <w:p w:rsidR="009C2DEB" w:rsidRPr="00B90F6D" w:rsidRDefault="009C2DEB" w:rsidP="0075253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B90F6D">
        <w:rPr>
          <w:rFonts w:ascii="Times New Roman" w:hAnsi="Times New Roman" w:cs="Times New Roman"/>
          <w:spacing w:val="-6"/>
          <w:sz w:val="24"/>
          <w:szCs w:val="24"/>
        </w:rPr>
        <w:t xml:space="preserve">- </w:t>
      </w:r>
      <w:r w:rsidR="000A1669" w:rsidRPr="00B90F6D">
        <w:rPr>
          <w:rFonts w:ascii="Times New Roman" w:hAnsi="Times New Roman" w:cs="Times New Roman"/>
          <w:sz w:val="24"/>
          <w:szCs w:val="24"/>
        </w:rPr>
        <w:t>осуществлять</w:t>
      </w:r>
      <w:r w:rsidR="000A1669" w:rsidRPr="00B90F6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90F6D">
        <w:rPr>
          <w:rFonts w:ascii="Times New Roman" w:hAnsi="Times New Roman" w:cs="Times New Roman"/>
          <w:spacing w:val="-6"/>
          <w:sz w:val="24"/>
          <w:szCs w:val="24"/>
        </w:rPr>
        <w:t>контроль за своевременным и полным поступлением в бюджет сумм штрафных санкций;</w:t>
      </w:r>
    </w:p>
    <w:p w:rsidR="009C2DEB" w:rsidRPr="00B90F6D" w:rsidRDefault="009C2DEB" w:rsidP="0075253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 xml:space="preserve">- </w:t>
      </w:r>
      <w:r w:rsidR="000A1669" w:rsidRPr="00B90F6D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B90F6D">
        <w:rPr>
          <w:rFonts w:ascii="Times New Roman" w:hAnsi="Times New Roman" w:cs="Times New Roman"/>
          <w:sz w:val="24"/>
          <w:szCs w:val="24"/>
        </w:rPr>
        <w:t>подгот</w:t>
      </w:r>
      <w:r w:rsidR="000A1669" w:rsidRPr="00B90F6D">
        <w:rPr>
          <w:rFonts w:ascii="Times New Roman" w:hAnsi="Times New Roman" w:cs="Times New Roman"/>
          <w:sz w:val="24"/>
          <w:szCs w:val="24"/>
        </w:rPr>
        <w:t>овку</w:t>
      </w:r>
      <w:r w:rsidRPr="00B90F6D">
        <w:rPr>
          <w:rFonts w:ascii="Times New Roman" w:hAnsi="Times New Roman" w:cs="Times New Roman"/>
          <w:sz w:val="24"/>
          <w:szCs w:val="24"/>
        </w:rPr>
        <w:t xml:space="preserve"> информаци</w:t>
      </w:r>
      <w:r w:rsidR="000A1669" w:rsidRPr="00B90F6D">
        <w:rPr>
          <w:rFonts w:ascii="Times New Roman" w:hAnsi="Times New Roman" w:cs="Times New Roman"/>
          <w:sz w:val="24"/>
          <w:szCs w:val="24"/>
        </w:rPr>
        <w:t>и</w:t>
      </w:r>
      <w:r w:rsidRPr="00B90F6D">
        <w:rPr>
          <w:rFonts w:ascii="Times New Roman" w:hAnsi="Times New Roman" w:cs="Times New Roman"/>
          <w:sz w:val="24"/>
          <w:szCs w:val="24"/>
        </w:rPr>
        <w:t xml:space="preserve"> и материал</w:t>
      </w:r>
      <w:r w:rsidR="000A1669" w:rsidRPr="00B90F6D">
        <w:rPr>
          <w:rFonts w:ascii="Times New Roman" w:hAnsi="Times New Roman" w:cs="Times New Roman"/>
          <w:sz w:val="24"/>
          <w:szCs w:val="24"/>
        </w:rPr>
        <w:t>ов</w:t>
      </w:r>
      <w:r w:rsidRPr="00B90F6D">
        <w:rPr>
          <w:rFonts w:ascii="Times New Roman" w:hAnsi="Times New Roman" w:cs="Times New Roman"/>
          <w:sz w:val="24"/>
          <w:szCs w:val="24"/>
        </w:rPr>
        <w:t xml:space="preserve"> для руководства Инспекции по вопросам, находящимся в компетенции Отдела</w:t>
      </w:r>
      <w:r w:rsidR="000A1669" w:rsidRPr="00B90F6D">
        <w:rPr>
          <w:rFonts w:ascii="Times New Roman" w:hAnsi="Times New Roman" w:cs="Times New Roman"/>
          <w:sz w:val="24"/>
          <w:szCs w:val="24"/>
        </w:rPr>
        <w:t>;</w:t>
      </w:r>
    </w:p>
    <w:p w:rsidR="009C2DEB" w:rsidRPr="00B90F6D" w:rsidRDefault="009C2DEB" w:rsidP="00752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- получать, в том числе с использованием технических средств, беспрепятственный доступ к контрольно-кассовой технике проверяемого лица, в том числе для считывания фискальных данных, хранящихся в фискальном накопителе контрольно-кассовой техники;</w:t>
      </w:r>
    </w:p>
    <w:p w:rsidR="009C2DEB" w:rsidRPr="00B90F6D" w:rsidRDefault="009C2DEB" w:rsidP="00752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- получать беспрепятственный, в том числе дистанционный, доступ к фискальным данным, содержащимся в базе данных оператора фискальных данных;</w:t>
      </w:r>
    </w:p>
    <w:p w:rsidR="009C2DEB" w:rsidRPr="00B90F6D" w:rsidRDefault="009C2DEB" w:rsidP="007525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F6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участие в проведении камеральных и выездных налоговых проверках на основании выявленных фактов нарушений действующего законодательства в сфере оборота денежных средств;</w:t>
      </w:r>
    </w:p>
    <w:p w:rsidR="009C2DEB" w:rsidRPr="00B90F6D" w:rsidRDefault="009C2DEB" w:rsidP="0075253C">
      <w:pPr>
        <w:shd w:val="clear" w:color="auto" w:fill="FFFFFF"/>
        <w:tabs>
          <w:tab w:val="left" w:pos="172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pacing w:val="-2"/>
          <w:sz w:val="24"/>
          <w:szCs w:val="24"/>
        </w:rPr>
        <w:t xml:space="preserve">- направлять в установленный срок материалы федерального государственного контроля (надзора) по вопросам </w:t>
      </w:r>
      <w:r w:rsidRPr="00B90F6D">
        <w:rPr>
          <w:rFonts w:ascii="Times New Roman" w:hAnsi="Times New Roman" w:cs="Times New Roman"/>
          <w:spacing w:val="-13"/>
          <w:sz w:val="24"/>
          <w:szCs w:val="24"/>
        </w:rPr>
        <w:t>применения ККТ</w:t>
      </w:r>
      <w:r w:rsidRPr="00B90F6D">
        <w:rPr>
          <w:rFonts w:ascii="Times New Roman" w:hAnsi="Times New Roman" w:cs="Times New Roman"/>
          <w:spacing w:val="-2"/>
          <w:sz w:val="24"/>
          <w:szCs w:val="24"/>
        </w:rPr>
        <w:t xml:space="preserve"> по территориальной </w:t>
      </w:r>
      <w:proofErr w:type="gramStart"/>
      <w:r w:rsidRPr="00B90F6D">
        <w:rPr>
          <w:rFonts w:ascii="Times New Roman" w:hAnsi="Times New Roman" w:cs="Times New Roman"/>
          <w:spacing w:val="-2"/>
          <w:sz w:val="24"/>
          <w:szCs w:val="24"/>
        </w:rPr>
        <w:t>принадлежности.</w:t>
      </w:r>
      <w:r w:rsidR="00DC4ECD" w:rsidRPr="00B90F6D">
        <w:rPr>
          <w:rFonts w:ascii="Times New Roman" w:hAnsi="Times New Roman" w:cs="Times New Roman"/>
          <w:spacing w:val="-2"/>
          <w:sz w:val="24"/>
          <w:szCs w:val="24"/>
        </w:rPr>
        <w:t>;</w:t>
      </w:r>
      <w:proofErr w:type="gramEnd"/>
      <w:r w:rsidRPr="00B90F6D">
        <w:rPr>
          <w:rFonts w:ascii="Times New Roman" w:hAnsi="Times New Roman" w:cs="Times New Roman"/>
          <w:sz w:val="24"/>
          <w:szCs w:val="24"/>
        </w:rPr>
        <w:t>- осуществлять контрольные мероприятия по проверке фактов нарушений по информации, полученной от граждан и иных государственных, либо общественных организаций.</w:t>
      </w:r>
    </w:p>
    <w:p w:rsidR="00A22E6F" w:rsidRPr="00B90F6D" w:rsidRDefault="00A22E6F" w:rsidP="00752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 xml:space="preserve">- </w:t>
      </w:r>
      <w:r w:rsidR="00C95DB7" w:rsidRPr="00B90F6D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B90F6D">
        <w:rPr>
          <w:rFonts w:ascii="Times New Roman" w:hAnsi="Times New Roman" w:cs="Times New Roman"/>
          <w:sz w:val="24"/>
          <w:szCs w:val="24"/>
        </w:rPr>
        <w:t>сбор информации о продаже товаров и оказании платных услуг из различных источников: (через телефонную сеть, рекламные объявления в печати, городских стендах, интернет и т.п.);</w:t>
      </w:r>
    </w:p>
    <w:p w:rsidR="00E639B7" w:rsidRPr="00B90F6D" w:rsidRDefault="00E639B7" w:rsidP="007525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 xml:space="preserve">- </w:t>
      </w:r>
      <w:r w:rsidR="000A1669" w:rsidRPr="00B90F6D">
        <w:rPr>
          <w:rFonts w:ascii="Times New Roman" w:hAnsi="Times New Roman" w:cs="Times New Roman"/>
          <w:sz w:val="24"/>
          <w:szCs w:val="24"/>
        </w:rPr>
        <w:t>осуществлять</w:t>
      </w:r>
      <w:r w:rsidRPr="00B90F6D">
        <w:rPr>
          <w:rFonts w:ascii="Times New Roman" w:hAnsi="Times New Roman" w:cs="Times New Roman"/>
          <w:sz w:val="24"/>
          <w:szCs w:val="24"/>
        </w:rPr>
        <w:t xml:space="preserve"> соблюдение сроков предоставления государственных услуг;</w:t>
      </w:r>
    </w:p>
    <w:p w:rsidR="00E639B7" w:rsidRPr="00B90F6D" w:rsidRDefault="00E639B7" w:rsidP="00752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 xml:space="preserve">- </w:t>
      </w:r>
      <w:r w:rsidR="000A1669" w:rsidRPr="00B90F6D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B90F6D">
        <w:rPr>
          <w:rFonts w:ascii="Times New Roman" w:hAnsi="Times New Roman" w:cs="Times New Roman"/>
          <w:sz w:val="24"/>
          <w:szCs w:val="24"/>
        </w:rPr>
        <w:t>регистрацию, перерегистрацию, снятие с учета и осуществление учета ККТ, используемой организациями и индивидуальными предпринимателями в соответствии с законодательством Российской Федерации;</w:t>
      </w:r>
    </w:p>
    <w:p w:rsidR="00E639B7" w:rsidRPr="00B90F6D" w:rsidRDefault="00E639B7" w:rsidP="00752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 xml:space="preserve">- запрашивать у налогоплательщиков необходимые пояснения, справки, сведения и документы, в том числе через кабинет контрольно-кассовой техники; </w:t>
      </w:r>
    </w:p>
    <w:p w:rsidR="00E639B7" w:rsidRPr="00B90F6D" w:rsidRDefault="00E639B7" w:rsidP="0075253C">
      <w:pPr>
        <w:tabs>
          <w:tab w:val="left" w:pos="1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0F6D">
        <w:rPr>
          <w:rFonts w:ascii="Times New Roman" w:hAnsi="Times New Roman" w:cs="Times New Roman"/>
          <w:sz w:val="24"/>
          <w:szCs w:val="24"/>
        </w:rPr>
        <w:t xml:space="preserve">- </w:t>
      </w:r>
      <w:r w:rsidR="000A1669" w:rsidRPr="00B90F6D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B90F6D">
        <w:rPr>
          <w:rFonts w:ascii="Times New Roman" w:hAnsi="Times New Roman" w:cs="Times New Roman"/>
          <w:sz w:val="24"/>
          <w:szCs w:val="24"/>
        </w:rPr>
        <w:t>работу по подготовке и направлению ответов на письменные запросы налогоплательщиков по вопросам, входящим в компетенцию Отдела;</w:t>
      </w:r>
    </w:p>
    <w:p w:rsidR="009C2DEB" w:rsidRPr="00B90F6D" w:rsidRDefault="009C2DEB" w:rsidP="007525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F6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контроль проверки достоверности сведений, в том числе об адресе (месте нахождения) постоянно действующего исполнительного органа юридического лица, указанных в документах, представленных при государственной регистрации и при внесении изменений сведений содержащихся в Едином государственном реестре юридических лиц, а именно проведения осмотра адреса места нахождения заявленного в ЕГРЮЛ, проведение опроса должностных лиц и учредителей на причастность деятельности создающихся (изменяющих фактическое места нахождения) юридических лиц и внесение сведений в федеральный информационный ресурс;</w:t>
      </w:r>
    </w:p>
    <w:p w:rsidR="009C2DEB" w:rsidRPr="00B90F6D" w:rsidRDefault="009C2DEB" w:rsidP="007525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F6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обеспечивать качественное и своевременное представления установленной отчетности, оперативной информации по контролируемым направлениям работы;</w:t>
      </w:r>
    </w:p>
    <w:p w:rsidR="009C2DEB" w:rsidRPr="00B90F6D" w:rsidRDefault="009C2DEB" w:rsidP="007525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F6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осуществлять мероприятия внутреннего контроля деятельности по технологическим процессам.</w:t>
      </w:r>
    </w:p>
    <w:p w:rsidR="009C2DEB" w:rsidRPr="00B90F6D" w:rsidRDefault="009C2DEB" w:rsidP="00752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- вести в установленном порядке делопроизводства и хранения документов Отдела, осуществлению их передачи на архивное хранение</w:t>
      </w:r>
      <w:r w:rsidR="009F7A1F" w:rsidRPr="00B90F6D">
        <w:rPr>
          <w:rFonts w:ascii="Times New Roman" w:hAnsi="Times New Roman" w:cs="Times New Roman"/>
          <w:sz w:val="24"/>
          <w:szCs w:val="24"/>
        </w:rPr>
        <w:t>;</w:t>
      </w:r>
    </w:p>
    <w:p w:rsidR="009C2DEB" w:rsidRPr="00B90F6D" w:rsidRDefault="009C2DEB" w:rsidP="007525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- осуществлять полный и своевременный ввод в информационную систему документов (информации) о регистрации, перерегистрации, снятия с учета контрольно-кассовой техники, а также о проведенных контрольных мероприятиях;</w:t>
      </w:r>
    </w:p>
    <w:p w:rsidR="009C2DEB" w:rsidRPr="00B90F6D" w:rsidRDefault="009C2DEB" w:rsidP="0075253C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90F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9F7A1F" w:rsidRPr="00B90F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90F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беспечить сохранность служебного удостоверения;</w:t>
      </w:r>
    </w:p>
    <w:p w:rsidR="009C2DEB" w:rsidRPr="00B90F6D" w:rsidRDefault="009C2DEB" w:rsidP="0075253C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90F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9F7A1F" w:rsidRPr="00B90F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90F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существлять иные функции по поручению начальника Инспекции в соответствии с законодательством Российской Федерации.</w:t>
      </w:r>
    </w:p>
    <w:p w:rsidR="00D93F4F" w:rsidRPr="00B90F6D" w:rsidRDefault="00D93F4F" w:rsidP="00EA1B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3F4F" w:rsidRPr="00B90F6D" w:rsidRDefault="00C24840" w:rsidP="00D93F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 xml:space="preserve">9. </w:t>
      </w:r>
      <w:r w:rsidR="00260709" w:rsidRPr="00B90F6D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 главный государственный налоговый инспектор имеет право:</w:t>
      </w:r>
    </w:p>
    <w:p w:rsidR="00CB7F2A" w:rsidRPr="00B90F6D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0F6D">
        <w:rPr>
          <w:rFonts w:ascii="Times New Roman" w:eastAsia="Calibri" w:hAnsi="Times New Roman" w:cs="Times New Roman"/>
          <w:sz w:val="24"/>
          <w:szCs w:val="24"/>
        </w:rPr>
        <w:t xml:space="preserve">Вносить на рассмотрение начальнику </w:t>
      </w:r>
      <w:r w:rsidR="004E153D" w:rsidRPr="00B90F6D">
        <w:rPr>
          <w:rFonts w:ascii="Times New Roman" w:eastAsia="Calibri" w:hAnsi="Times New Roman" w:cs="Times New Roman"/>
          <w:sz w:val="24"/>
          <w:szCs w:val="24"/>
        </w:rPr>
        <w:t>отдела</w:t>
      </w:r>
      <w:r w:rsidRPr="00B90F6D">
        <w:rPr>
          <w:rFonts w:ascii="Times New Roman" w:eastAsia="Calibri" w:hAnsi="Times New Roman" w:cs="Times New Roman"/>
          <w:sz w:val="24"/>
          <w:szCs w:val="24"/>
        </w:rPr>
        <w:t xml:space="preserve"> предложения по вопросам, отнесенным к компетенции Отдела.</w:t>
      </w:r>
    </w:p>
    <w:p w:rsidR="00CB7F2A" w:rsidRPr="00B90F6D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0F6D">
        <w:rPr>
          <w:rFonts w:ascii="Times New Roman" w:eastAsia="Calibri" w:hAnsi="Times New Roman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CB7F2A" w:rsidRPr="00B90F6D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0F6D">
        <w:rPr>
          <w:rFonts w:ascii="Times New Roman" w:eastAsia="Calibri" w:hAnsi="Times New Roman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CB7F2A" w:rsidRPr="00B90F6D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0F6D">
        <w:rPr>
          <w:rFonts w:ascii="Times New Roman" w:eastAsia="Calibri" w:hAnsi="Times New Roman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CB7F2A" w:rsidRPr="00B90F6D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0F6D">
        <w:rPr>
          <w:rFonts w:ascii="Times New Roman" w:eastAsia="Calibri" w:hAnsi="Times New Roman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CB7F2A" w:rsidRPr="00B90F6D" w:rsidRDefault="00CB7F2A" w:rsidP="00D93F4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0F6D">
        <w:rPr>
          <w:rFonts w:ascii="Times New Roman" w:eastAsia="Calibri" w:hAnsi="Times New Roman" w:cs="Times New Roman"/>
          <w:sz w:val="24"/>
          <w:szCs w:val="24"/>
        </w:rPr>
        <w:t xml:space="preserve"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</w:t>
      </w:r>
      <w:r w:rsidR="004E153D" w:rsidRPr="00B90F6D">
        <w:rPr>
          <w:rFonts w:ascii="Times New Roman" w:eastAsia="Calibri" w:hAnsi="Times New Roman" w:cs="Times New Roman"/>
          <w:sz w:val="24"/>
          <w:szCs w:val="24"/>
        </w:rPr>
        <w:t>Управления Федеральной налоговой службы по г. Москве (далее – Управление)</w:t>
      </w:r>
      <w:r w:rsidRPr="00B90F6D">
        <w:rPr>
          <w:rFonts w:ascii="Times New Roman" w:eastAsia="Calibri" w:hAnsi="Times New Roman" w:cs="Times New Roman"/>
          <w:sz w:val="24"/>
          <w:szCs w:val="24"/>
        </w:rPr>
        <w:t xml:space="preserve"> и Инспекции.</w:t>
      </w:r>
    </w:p>
    <w:p w:rsidR="00C24840" w:rsidRPr="00B90F6D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 xml:space="preserve">10. </w:t>
      </w:r>
      <w:r w:rsidR="008C0B00" w:rsidRPr="00B90F6D">
        <w:rPr>
          <w:rFonts w:ascii="Times New Roman" w:hAnsi="Times New Roman" w:cs="Times New Roman"/>
          <w:sz w:val="24"/>
          <w:szCs w:val="24"/>
        </w:rPr>
        <w:t>Главный</w:t>
      </w:r>
      <w:r w:rsidR="00E14E18" w:rsidRPr="00B90F6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CB7F2A" w:rsidRPr="00B90F6D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Инспекции, </w:t>
      </w:r>
      <w:r w:rsidR="006D554B" w:rsidRPr="00B90F6D">
        <w:rPr>
          <w:rFonts w:ascii="Times New Roman" w:hAnsi="Times New Roman" w:cs="Times New Roman"/>
          <w:sz w:val="24"/>
          <w:szCs w:val="24"/>
        </w:rPr>
        <w:t xml:space="preserve">Положением об Отделе, </w:t>
      </w:r>
      <w:r w:rsidR="00D2413C" w:rsidRPr="00B90F6D">
        <w:rPr>
          <w:rFonts w:ascii="Times New Roman" w:hAnsi="Times New Roman" w:cs="Times New Roman"/>
          <w:sz w:val="24"/>
          <w:szCs w:val="24"/>
        </w:rPr>
        <w:t>приказами (распоряжениями) ФНС России, приказами Управления, приказами Инспекции, поручениями руководства Инспекции.</w:t>
      </w:r>
    </w:p>
    <w:p w:rsidR="00C24840" w:rsidRPr="00B90F6D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 xml:space="preserve">11. </w:t>
      </w:r>
      <w:r w:rsidR="008C0B00" w:rsidRPr="00B90F6D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B90F6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24840" w:rsidRPr="00B90F6D" w:rsidRDefault="00C24840" w:rsidP="00E673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B90F6D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IV. Перечень вопросов, по которым</w:t>
      </w:r>
      <w:r w:rsidR="00B676C9" w:rsidRPr="00B90F6D">
        <w:rPr>
          <w:rFonts w:ascii="Times New Roman" w:hAnsi="Times New Roman" w:cs="Times New Roman"/>
          <w:sz w:val="24"/>
          <w:szCs w:val="24"/>
        </w:rPr>
        <w:t xml:space="preserve"> </w:t>
      </w:r>
      <w:r w:rsidR="008C0B00" w:rsidRPr="00B90F6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</w:p>
    <w:p w:rsidR="00C24840" w:rsidRPr="00B90F6D" w:rsidRDefault="00C24840" w:rsidP="00B67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C24840" w:rsidRPr="00B90F6D" w:rsidRDefault="00C24840" w:rsidP="00B67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C24840" w:rsidRPr="00B90F6D" w:rsidRDefault="00C24840" w:rsidP="00E673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76C9" w:rsidRPr="00B90F6D" w:rsidRDefault="00C24840" w:rsidP="00E67327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8C0B00" w:rsidRPr="00B90F6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B90F6D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8C0B00" w:rsidRPr="00B90F6D" w:rsidRDefault="008C0B00" w:rsidP="008C0B00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B90F6D">
        <w:rPr>
          <w:rFonts w:ascii="Times New Roman" w:hAnsi="Times New Roman"/>
          <w:bCs/>
          <w:sz w:val="24"/>
          <w:szCs w:val="24"/>
        </w:rPr>
        <w:t>- осуществления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8C0B00" w:rsidRPr="00B90F6D" w:rsidRDefault="008C0B00" w:rsidP="008C0B0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90F6D">
        <w:rPr>
          <w:rFonts w:ascii="Times New Roman" w:hAnsi="Times New Roman"/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8C0B00" w:rsidRPr="00B90F6D" w:rsidRDefault="008C0B00" w:rsidP="008C0B0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90F6D">
        <w:rPr>
          <w:rFonts w:ascii="Times New Roman" w:hAnsi="Times New Roman"/>
          <w:sz w:val="24"/>
          <w:szCs w:val="24"/>
        </w:rPr>
        <w:t>- иным вопросам.</w:t>
      </w:r>
    </w:p>
    <w:p w:rsidR="00EA1B5B" w:rsidRPr="00B90F6D" w:rsidRDefault="008C0B00" w:rsidP="008C0B0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90F6D">
        <w:rPr>
          <w:rFonts w:ascii="Times New Roman" w:hAnsi="Times New Roman"/>
          <w:sz w:val="24"/>
          <w:szCs w:val="24"/>
        </w:rPr>
        <w:t xml:space="preserve">В установленном порядке главный </w:t>
      </w:r>
      <w:r w:rsidRPr="00B90F6D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B90F6D">
        <w:rPr>
          <w:rFonts w:ascii="Times New Roman" w:hAnsi="Times New Roman"/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C24840" w:rsidRPr="00B90F6D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E153D" w:rsidRPr="00B90F6D" w:rsidRDefault="00C24840" w:rsidP="004E15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8C0B00" w:rsidRPr="00B90F6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B90F6D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6E6701" w:rsidRPr="00B90F6D" w:rsidRDefault="006E6701" w:rsidP="006E6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eastAsia="Calibri" w:hAnsi="Times New Roman" w:cs="Times New Roman"/>
          <w:sz w:val="24"/>
          <w:szCs w:val="24"/>
        </w:rPr>
        <w:t>подписывать и визировать служебную документацию в пределах своей компетенции;</w:t>
      </w:r>
    </w:p>
    <w:p w:rsidR="006E6701" w:rsidRPr="00B90F6D" w:rsidRDefault="006E6701" w:rsidP="006E6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обеспечивать соблюдение охраняемой законом тайны в соответствии с федеральными законами и иными нормативными правовыми актами сотрудниками Инспекции;</w:t>
      </w:r>
    </w:p>
    <w:p w:rsidR="006E6701" w:rsidRPr="00B90F6D" w:rsidRDefault="006E6701" w:rsidP="006E6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6E6701" w:rsidRPr="00B90F6D" w:rsidRDefault="006E6701" w:rsidP="006E6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6E6701" w:rsidRPr="00B90F6D" w:rsidRDefault="006E6701" w:rsidP="006E6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исполнять соответствующий документ или направлять его другому исполнителю.</w:t>
      </w:r>
    </w:p>
    <w:p w:rsidR="00C24840" w:rsidRPr="00B90F6D" w:rsidRDefault="00C24840" w:rsidP="00E673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B90F6D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8C0B00" w:rsidRPr="00B90F6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</w:p>
    <w:p w:rsidR="00C24840" w:rsidRPr="00B90F6D" w:rsidRDefault="00C24840" w:rsidP="00B67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C24840" w:rsidRPr="00B90F6D" w:rsidRDefault="00C24840" w:rsidP="00B67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C24840" w:rsidRPr="00B90F6D" w:rsidRDefault="00C24840" w:rsidP="00B67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C24840" w:rsidRPr="00B90F6D" w:rsidRDefault="00C24840" w:rsidP="00E673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C0B00" w:rsidRPr="00B90F6D" w:rsidRDefault="00C24840" w:rsidP="008C0B00">
      <w:pPr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 xml:space="preserve">14. </w:t>
      </w:r>
      <w:r w:rsidR="008C0B00" w:rsidRPr="00B90F6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в пределах функциональной компетенции вправе участвовать в подготовке (обсуждении) следующих проектов:</w:t>
      </w:r>
    </w:p>
    <w:p w:rsidR="008C0B00" w:rsidRPr="00B90F6D" w:rsidRDefault="008C0B00" w:rsidP="008C0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- применения законодательства Российской Федерации о налогах и сборах;</w:t>
      </w:r>
    </w:p>
    <w:p w:rsidR="008C0B00" w:rsidRPr="00B90F6D" w:rsidRDefault="008C0B00" w:rsidP="008C0B0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подготовки проектов нормативных актов, приказов и других документов по вопросам, относящимся к компетенции Отдела.</w:t>
      </w:r>
    </w:p>
    <w:p w:rsidR="008C0B00" w:rsidRPr="00B90F6D" w:rsidRDefault="008C0B00" w:rsidP="008C0B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 xml:space="preserve">           - иным вопросам в пределах своей компетенции.</w:t>
      </w:r>
    </w:p>
    <w:p w:rsidR="008C0B00" w:rsidRPr="00B90F6D" w:rsidRDefault="008C0B00" w:rsidP="008C0B0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25ED" w:rsidRPr="00B90F6D" w:rsidRDefault="00C24840" w:rsidP="008C0B0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 xml:space="preserve">15. </w:t>
      </w:r>
      <w:r w:rsidR="008C0B00" w:rsidRPr="00B90F6D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B90F6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проектов.</w:t>
      </w:r>
      <w:r w:rsidR="00F125ED" w:rsidRPr="00B90F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25ED" w:rsidRPr="00B90F6D" w:rsidRDefault="00F125ED" w:rsidP="00E673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F125ED" w:rsidRPr="00B90F6D" w:rsidRDefault="00F125ED" w:rsidP="00E673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125ED" w:rsidRPr="00B90F6D" w:rsidRDefault="00F125ED" w:rsidP="00E673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C24840" w:rsidRPr="00B90F6D" w:rsidRDefault="00C24840" w:rsidP="00E673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B90F6D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C24840" w:rsidRPr="00B90F6D" w:rsidRDefault="00C24840" w:rsidP="00B67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C24840" w:rsidRPr="00B90F6D" w:rsidRDefault="00C24840" w:rsidP="00B67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C24840" w:rsidRPr="00B90F6D" w:rsidRDefault="00C24840" w:rsidP="00E673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B90F6D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8C0B00" w:rsidRPr="00B90F6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B90F6D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24840" w:rsidRPr="00B90F6D" w:rsidRDefault="00C24840" w:rsidP="00E673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B90F6D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C24840" w:rsidRPr="00B90F6D" w:rsidRDefault="00C24840" w:rsidP="00E673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5E00" w:rsidRPr="00B90F6D" w:rsidRDefault="00C24840" w:rsidP="001F5E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 xml:space="preserve">17. </w:t>
      </w:r>
      <w:r w:rsidR="001F5E00" w:rsidRPr="00B90F6D">
        <w:rPr>
          <w:rFonts w:ascii="Times New Roman" w:hAnsi="Times New Roman" w:cs="Times New Roman"/>
          <w:sz w:val="24"/>
          <w:szCs w:val="24"/>
        </w:rPr>
        <w:t xml:space="preserve">Взаимодействие начальника отдела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1F5E00" w:rsidRPr="00B90F6D">
          <w:rPr>
            <w:rStyle w:val="ac"/>
            <w:rFonts w:ascii="Times New Roman" w:hAnsi="Times New Roman"/>
            <w:b w:val="0"/>
            <w:color w:val="auto"/>
            <w:sz w:val="24"/>
            <w:szCs w:val="24"/>
          </w:rPr>
          <w:t>об</w:t>
        </w:r>
        <w:r w:rsidR="001F5E00" w:rsidRPr="00B90F6D">
          <w:rPr>
            <w:rStyle w:val="ac"/>
            <w:rFonts w:ascii="Times New Roman" w:hAnsi="Times New Roman"/>
            <w:color w:val="auto"/>
            <w:sz w:val="24"/>
            <w:szCs w:val="24"/>
          </w:rPr>
          <w:t xml:space="preserve">щих </w:t>
        </w:r>
        <w:r w:rsidR="001F5E00" w:rsidRPr="00B90F6D">
          <w:rPr>
            <w:rStyle w:val="ac"/>
            <w:rFonts w:ascii="Times New Roman" w:hAnsi="Times New Roman"/>
            <w:b w:val="0"/>
            <w:color w:val="auto"/>
            <w:sz w:val="24"/>
            <w:szCs w:val="24"/>
          </w:rPr>
          <w:t>принципов</w:t>
        </w:r>
      </w:hyperlink>
      <w:r w:rsidR="001F5E00" w:rsidRPr="00B90F6D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0" w:history="1">
        <w:r w:rsidR="001F5E00" w:rsidRPr="00B90F6D">
          <w:rPr>
            <w:rStyle w:val="ac"/>
            <w:rFonts w:ascii="Times New Roman" w:hAnsi="Times New Roman"/>
            <w:b w:val="0"/>
            <w:color w:val="auto"/>
            <w:sz w:val="24"/>
            <w:szCs w:val="24"/>
          </w:rPr>
          <w:t>Указом</w:t>
        </w:r>
      </w:hyperlink>
      <w:r w:rsidR="001F5E00" w:rsidRPr="00B90F6D">
        <w:rPr>
          <w:rStyle w:val="ac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1F5E00" w:rsidRPr="00B90F6D">
        <w:rPr>
          <w:rFonts w:ascii="Times New Roman" w:hAnsi="Times New Roman" w:cs="Times New Roman"/>
          <w:sz w:val="24"/>
          <w:szCs w:val="24"/>
        </w:rPr>
        <w:t xml:space="preserve">Президента Российской Федерации от </w:t>
      </w:r>
      <w:smartTag w:uri="urn:schemas-microsoft-com:office:smarttags" w:element="date">
        <w:smartTagPr>
          <w:attr w:name="Year" w:val="2002"/>
          <w:attr w:name="Day" w:val="12"/>
          <w:attr w:name="Month" w:val="8"/>
          <w:attr w:name="ls" w:val="trans"/>
        </w:smartTagPr>
        <w:r w:rsidR="001F5E00" w:rsidRPr="00B90F6D">
          <w:rPr>
            <w:rFonts w:ascii="Times New Roman" w:hAnsi="Times New Roman" w:cs="Times New Roman"/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1F5E00" w:rsidRPr="00B90F6D">
            <w:rPr>
              <w:rFonts w:ascii="Times New Roman" w:hAnsi="Times New Roman" w:cs="Times New Roman"/>
              <w:sz w:val="24"/>
              <w:szCs w:val="24"/>
            </w:rPr>
            <w:t>2002 г</w:t>
          </w:r>
        </w:smartTag>
        <w:r w:rsidR="001F5E00" w:rsidRPr="00B90F6D">
          <w:rPr>
            <w:rFonts w:ascii="Times New Roman" w:hAnsi="Times New Roman" w:cs="Times New Roman"/>
            <w:sz w:val="24"/>
            <w:szCs w:val="24"/>
          </w:rPr>
          <w:t>.</w:t>
        </w:r>
      </w:smartTag>
      <w:r w:rsidR="001F5E00" w:rsidRPr="00B90F6D">
        <w:rPr>
          <w:rFonts w:ascii="Times New Roman" w:hAnsi="Times New Roman" w:cs="Times New Roman"/>
          <w:sz w:val="24"/>
          <w:szCs w:val="24"/>
        </w:rPr>
        <w:t xml:space="preserve"> №  885 «Об утверждении общих принципов служебного поведения государственных служащих», и требований к служебному поведению, установленных </w:t>
      </w:r>
      <w:hyperlink r:id="rId11" w:history="1">
        <w:r w:rsidR="001F5E00" w:rsidRPr="00B90F6D">
          <w:rPr>
            <w:rStyle w:val="ac"/>
            <w:rFonts w:ascii="Times New Roman" w:hAnsi="Times New Roman"/>
            <w:b w:val="0"/>
            <w:color w:val="auto"/>
            <w:sz w:val="24"/>
            <w:szCs w:val="24"/>
          </w:rPr>
          <w:t>статьей 18</w:t>
        </w:r>
      </w:hyperlink>
      <w:r w:rsidR="001F5E00" w:rsidRPr="00B90F6D">
        <w:rPr>
          <w:rFonts w:ascii="Times New Roman" w:hAnsi="Times New Roman" w:cs="Times New Roman"/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Year" w:val="2004"/>
          <w:attr w:name="Day" w:val="27"/>
          <w:attr w:name="Month" w:val="7"/>
          <w:attr w:name="ls" w:val="trans"/>
        </w:smartTagPr>
        <w:r w:rsidR="001F5E00" w:rsidRPr="00B90F6D">
          <w:rPr>
            <w:rFonts w:ascii="Times New Roman" w:hAnsi="Times New Roman" w:cs="Times New Roman"/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1F5E00" w:rsidRPr="00B90F6D">
            <w:rPr>
              <w:rFonts w:ascii="Times New Roman" w:hAnsi="Times New Roman" w:cs="Times New Roman"/>
              <w:sz w:val="24"/>
              <w:szCs w:val="24"/>
            </w:rPr>
            <w:t>2004 г</w:t>
          </w:r>
        </w:smartTag>
        <w:r w:rsidR="001F5E00" w:rsidRPr="00B90F6D">
          <w:rPr>
            <w:rFonts w:ascii="Times New Roman" w:hAnsi="Times New Roman" w:cs="Times New Roman"/>
            <w:sz w:val="24"/>
            <w:szCs w:val="24"/>
          </w:rPr>
          <w:t>.</w:t>
        </w:r>
      </w:smartTag>
      <w:r w:rsidR="001F5E00" w:rsidRPr="00B90F6D">
        <w:rPr>
          <w:rFonts w:ascii="Times New Roman" w:hAnsi="Times New Roman" w:cs="Times New Roman"/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 </w:t>
      </w:r>
    </w:p>
    <w:p w:rsidR="00C24840" w:rsidRPr="00B90F6D" w:rsidRDefault="00C24840" w:rsidP="007101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B90F6D" w:rsidRDefault="00C2484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C24840" w:rsidRPr="00B90F6D" w:rsidRDefault="00C2484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lastRenderedPageBreak/>
        <w:t>гражданам и организациям в соответствии с административным</w:t>
      </w:r>
    </w:p>
    <w:p w:rsidR="00C24840" w:rsidRPr="00B90F6D" w:rsidRDefault="00C2484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C24840" w:rsidRPr="00B90F6D" w:rsidRDefault="00C248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52F69" w:rsidRPr="00B90F6D" w:rsidRDefault="00C24840" w:rsidP="00C52F69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 xml:space="preserve">18. </w:t>
      </w:r>
      <w:r w:rsidR="00C52F69" w:rsidRPr="00B90F6D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8C0B00" w:rsidRPr="00B90F6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C52F69" w:rsidRPr="00B90F6D">
        <w:rPr>
          <w:rFonts w:ascii="Times New Roman" w:hAnsi="Times New Roman" w:cs="Times New Roman"/>
          <w:sz w:val="24"/>
          <w:szCs w:val="24"/>
        </w:rPr>
        <w:t xml:space="preserve"> оказывает государственную услугу по регистрации</w:t>
      </w:r>
      <w:r w:rsidR="00C52F69" w:rsidRPr="00B90F6D">
        <w:rPr>
          <w:rFonts w:ascii="Times New Roman" w:hAnsi="Times New Roman" w:cs="Times New Roman"/>
          <w:spacing w:val="-3"/>
          <w:sz w:val="24"/>
          <w:szCs w:val="24"/>
        </w:rPr>
        <w:t xml:space="preserve"> и снятии с учета</w:t>
      </w:r>
      <w:r w:rsidR="00C52F69" w:rsidRPr="00B90F6D">
        <w:rPr>
          <w:rFonts w:ascii="Times New Roman" w:hAnsi="Times New Roman" w:cs="Times New Roman"/>
          <w:sz w:val="24"/>
          <w:szCs w:val="24"/>
        </w:rPr>
        <w:t xml:space="preserve">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Федерации. </w:t>
      </w:r>
    </w:p>
    <w:p w:rsidR="00733E50" w:rsidRPr="00B90F6D" w:rsidRDefault="00733E50" w:rsidP="00B676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B90F6D" w:rsidRDefault="00C2484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C24840" w:rsidRPr="00B90F6D" w:rsidRDefault="00C2484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C24840" w:rsidRPr="00B90F6D" w:rsidRDefault="00C248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52F69" w:rsidRPr="00B90F6D" w:rsidRDefault="00C24840" w:rsidP="00C52F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0F6D">
        <w:rPr>
          <w:rFonts w:ascii="Times New Roman" w:hAnsi="Times New Roman" w:cs="Times New Roman"/>
          <w:sz w:val="24"/>
          <w:szCs w:val="24"/>
        </w:rPr>
        <w:t xml:space="preserve">19. </w:t>
      </w:r>
      <w:r w:rsidR="00C52F69" w:rsidRPr="00B90F6D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8C0B00" w:rsidRPr="00B90F6D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C52F69" w:rsidRPr="00B90F6D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52F69" w:rsidRPr="00B90F6D" w:rsidRDefault="00C52F69" w:rsidP="00C52F69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F6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52F69" w:rsidRPr="00B90F6D" w:rsidRDefault="00C52F69" w:rsidP="00C52F69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F6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C52F69" w:rsidRPr="00B90F6D" w:rsidRDefault="00C52F69" w:rsidP="00C52F69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F6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52F69" w:rsidRPr="00B90F6D" w:rsidRDefault="00C52F69" w:rsidP="00C52F69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F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52F69" w:rsidRPr="00B90F6D" w:rsidRDefault="00C52F69" w:rsidP="00C52F69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F6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52F69" w:rsidRPr="00B90F6D" w:rsidRDefault="00C52F69" w:rsidP="00C52F69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F6D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52F69" w:rsidRPr="00B90F6D" w:rsidRDefault="00C52F69" w:rsidP="00C52F69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F6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C24840" w:rsidRDefault="00C24840" w:rsidP="00C52F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0B00" w:rsidRDefault="008C0B00" w:rsidP="00C52F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</w:p>
    <w:sectPr w:rsidR="008C0B00" w:rsidSect="00E24B55">
      <w:headerReference w:type="default" r:id="rId12"/>
      <w:headerReference w:type="first" r:id="rId13"/>
      <w:pgSz w:w="11906" w:h="16838"/>
      <w:pgMar w:top="709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38A7" w:rsidRDefault="006938A7" w:rsidP="00C5340D">
      <w:pPr>
        <w:spacing w:after="0" w:line="240" w:lineRule="auto"/>
      </w:pPr>
      <w:r>
        <w:separator/>
      </w:r>
    </w:p>
  </w:endnote>
  <w:endnote w:type="continuationSeparator" w:id="0">
    <w:p w:rsidR="006938A7" w:rsidRDefault="006938A7" w:rsidP="00C53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38A7" w:rsidRDefault="006938A7" w:rsidP="00C5340D">
      <w:pPr>
        <w:spacing w:after="0" w:line="240" w:lineRule="auto"/>
      </w:pPr>
      <w:r>
        <w:separator/>
      </w:r>
    </w:p>
  </w:footnote>
  <w:footnote w:type="continuationSeparator" w:id="0">
    <w:p w:rsidR="006938A7" w:rsidRDefault="006938A7" w:rsidP="00C53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8332699"/>
      <w:docPartObj>
        <w:docPartGallery w:val="Page Numbers (Top of Page)"/>
        <w:docPartUnique/>
      </w:docPartObj>
    </w:sdtPr>
    <w:sdtEndPr/>
    <w:sdtContent>
      <w:p w:rsidR="006407DB" w:rsidRDefault="006407D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0F6D">
          <w:rPr>
            <w:noProof/>
          </w:rPr>
          <w:t>7</w:t>
        </w:r>
        <w:r>
          <w:fldChar w:fldCharType="end"/>
        </w:r>
      </w:p>
    </w:sdtContent>
  </w:sdt>
  <w:p w:rsidR="006407DB" w:rsidRDefault="006407D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07DB" w:rsidRDefault="006407DB">
    <w:pPr>
      <w:pStyle w:val="a6"/>
      <w:jc w:val="center"/>
    </w:pPr>
  </w:p>
  <w:p w:rsidR="006407DB" w:rsidRDefault="006407D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/>
        <w:color w:val="auto"/>
      </w:rPr>
    </w:lvl>
  </w:abstractNum>
  <w:abstractNum w:abstractNumId="2" w15:restartNumberingAfterBreak="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/>
      </w:rPr>
    </w:lvl>
  </w:abstractNum>
  <w:abstractNum w:abstractNumId="3" w15:restartNumberingAfterBreak="0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840"/>
    <w:rsid w:val="00007C91"/>
    <w:rsid w:val="00021BD2"/>
    <w:rsid w:val="00031B92"/>
    <w:rsid w:val="000773DC"/>
    <w:rsid w:val="000A1669"/>
    <w:rsid w:val="000A5D5C"/>
    <w:rsid w:val="000B4495"/>
    <w:rsid w:val="000E03E3"/>
    <w:rsid w:val="000F3A78"/>
    <w:rsid w:val="000F4149"/>
    <w:rsid w:val="00107288"/>
    <w:rsid w:val="001202B5"/>
    <w:rsid w:val="001223DE"/>
    <w:rsid w:val="00124C69"/>
    <w:rsid w:val="00125318"/>
    <w:rsid w:val="001427F1"/>
    <w:rsid w:val="00153040"/>
    <w:rsid w:val="00154EF3"/>
    <w:rsid w:val="00162467"/>
    <w:rsid w:val="0017368E"/>
    <w:rsid w:val="00185348"/>
    <w:rsid w:val="00191F57"/>
    <w:rsid w:val="001A1E09"/>
    <w:rsid w:val="001B2C8B"/>
    <w:rsid w:val="001F5E00"/>
    <w:rsid w:val="00216595"/>
    <w:rsid w:val="00220D87"/>
    <w:rsid w:val="0023211F"/>
    <w:rsid w:val="00237182"/>
    <w:rsid w:val="002529C6"/>
    <w:rsid w:val="00252E1C"/>
    <w:rsid w:val="0026059E"/>
    <w:rsid w:val="00260709"/>
    <w:rsid w:val="002654BC"/>
    <w:rsid w:val="0027255F"/>
    <w:rsid w:val="00276C58"/>
    <w:rsid w:val="002850DD"/>
    <w:rsid w:val="00296B6D"/>
    <w:rsid w:val="002A5BC1"/>
    <w:rsid w:val="00306B09"/>
    <w:rsid w:val="00335280"/>
    <w:rsid w:val="00367FC7"/>
    <w:rsid w:val="0037615F"/>
    <w:rsid w:val="00380CE5"/>
    <w:rsid w:val="00382DB9"/>
    <w:rsid w:val="0038744F"/>
    <w:rsid w:val="00394890"/>
    <w:rsid w:val="003C4975"/>
    <w:rsid w:val="003C6131"/>
    <w:rsid w:val="003F32A5"/>
    <w:rsid w:val="004057C8"/>
    <w:rsid w:val="00436E67"/>
    <w:rsid w:val="00444A6E"/>
    <w:rsid w:val="004652FD"/>
    <w:rsid w:val="0046679D"/>
    <w:rsid w:val="004A51B0"/>
    <w:rsid w:val="004B0AA8"/>
    <w:rsid w:val="004B38FE"/>
    <w:rsid w:val="004C6D0E"/>
    <w:rsid w:val="004C7363"/>
    <w:rsid w:val="004D3D61"/>
    <w:rsid w:val="004D6690"/>
    <w:rsid w:val="004E153D"/>
    <w:rsid w:val="004E40CF"/>
    <w:rsid w:val="004E4DFF"/>
    <w:rsid w:val="004E7113"/>
    <w:rsid w:val="004F1371"/>
    <w:rsid w:val="00512CBD"/>
    <w:rsid w:val="0053049C"/>
    <w:rsid w:val="00535B56"/>
    <w:rsid w:val="00544C7D"/>
    <w:rsid w:val="0055461E"/>
    <w:rsid w:val="00555DB1"/>
    <w:rsid w:val="00560041"/>
    <w:rsid w:val="005629E1"/>
    <w:rsid w:val="00562F21"/>
    <w:rsid w:val="0057267A"/>
    <w:rsid w:val="00584BF7"/>
    <w:rsid w:val="005A0683"/>
    <w:rsid w:val="005B6B5D"/>
    <w:rsid w:val="005C230F"/>
    <w:rsid w:val="0063461F"/>
    <w:rsid w:val="006357C2"/>
    <w:rsid w:val="006407DB"/>
    <w:rsid w:val="00673963"/>
    <w:rsid w:val="006938A7"/>
    <w:rsid w:val="006A3085"/>
    <w:rsid w:val="006A4D96"/>
    <w:rsid w:val="006C64D5"/>
    <w:rsid w:val="006D554B"/>
    <w:rsid w:val="006E14B4"/>
    <w:rsid w:val="006E6701"/>
    <w:rsid w:val="007020BF"/>
    <w:rsid w:val="0071011A"/>
    <w:rsid w:val="00724A89"/>
    <w:rsid w:val="00733E50"/>
    <w:rsid w:val="00747B60"/>
    <w:rsid w:val="0075253C"/>
    <w:rsid w:val="00762638"/>
    <w:rsid w:val="007834EA"/>
    <w:rsid w:val="0079516B"/>
    <w:rsid w:val="007951B2"/>
    <w:rsid w:val="007A1CAF"/>
    <w:rsid w:val="007C5653"/>
    <w:rsid w:val="007D1CA0"/>
    <w:rsid w:val="007D5F5D"/>
    <w:rsid w:val="007D60AB"/>
    <w:rsid w:val="007D7404"/>
    <w:rsid w:val="007E74AB"/>
    <w:rsid w:val="00832581"/>
    <w:rsid w:val="00874342"/>
    <w:rsid w:val="00876A22"/>
    <w:rsid w:val="00893286"/>
    <w:rsid w:val="008C0B00"/>
    <w:rsid w:val="008C751A"/>
    <w:rsid w:val="008D7941"/>
    <w:rsid w:val="00943181"/>
    <w:rsid w:val="00995EB0"/>
    <w:rsid w:val="009A39AE"/>
    <w:rsid w:val="009C2DEB"/>
    <w:rsid w:val="009C7DB5"/>
    <w:rsid w:val="009E2DEC"/>
    <w:rsid w:val="009E7060"/>
    <w:rsid w:val="009F7A1F"/>
    <w:rsid w:val="00A063D5"/>
    <w:rsid w:val="00A12B48"/>
    <w:rsid w:val="00A22E6F"/>
    <w:rsid w:val="00A33D67"/>
    <w:rsid w:val="00A5052F"/>
    <w:rsid w:val="00A53269"/>
    <w:rsid w:val="00A73751"/>
    <w:rsid w:val="00A77A87"/>
    <w:rsid w:val="00A93A75"/>
    <w:rsid w:val="00AB1F10"/>
    <w:rsid w:val="00AB22EB"/>
    <w:rsid w:val="00AC4B97"/>
    <w:rsid w:val="00AF1ABC"/>
    <w:rsid w:val="00AF53F0"/>
    <w:rsid w:val="00AF5B0B"/>
    <w:rsid w:val="00B45DB5"/>
    <w:rsid w:val="00B512DD"/>
    <w:rsid w:val="00B676C9"/>
    <w:rsid w:val="00B90F6D"/>
    <w:rsid w:val="00BA2DDB"/>
    <w:rsid w:val="00BB6B41"/>
    <w:rsid w:val="00BC31AF"/>
    <w:rsid w:val="00BE2EC6"/>
    <w:rsid w:val="00BF1DC5"/>
    <w:rsid w:val="00C07271"/>
    <w:rsid w:val="00C106E0"/>
    <w:rsid w:val="00C2002F"/>
    <w:rsid w:val="00C24840"/>
    <w:rsid w:val="00C257A5"/>
    <w:rsid w:val="00C52F69"/>
    <w:rsid w:val="00C5340D"/>
    <w:rsid w:val="00C57115"/>
    <w:rsid w:val="00C663DE"/>
    <w:rsid w:val="00C95DB7"/>
    <w:rsid w:val="00C97CC5"/>
    <w:rsid w:val="00CA2795"/>
    <w:rsid w:val="00CB0F27"/>
    <w:rsid w:val="00CB7F2A"/>
    <w:rsid w:val="00CD5358"/>
    <w:rsid w:val="00D2413C"/>
    <w:rsid w:val="00D41586"/>
    <w:rsid w:val="00D93F4F"/>
    <w:rsid w:val="00DA2375"/>
    <w:rsid w:val="00DA6AC7"/>
    <w:rsid w:val="00DB0E0F"/>
    <w:rsid w:val="00DC4ECD"/>
    <w:rsid w:val="00DF6EC7"/>
    <w:rsid w:val="00E12516"/>
    <w:rsid w:val="00E14E18"/>
    <w:rsid w:val="00E24B55"/>
    <w:rsid w:val="00E42522"/>
    <w:rsid w:val="00E639B7"/>
    <w:rsid w:val="00E67327"/>
    <w:rsid w:val="00E73784"/>
    <w:rsid w:val="00E80321"/>
    <w:rsid w:val="00EA1B5B"/>
    <w:rsid w:val="00EB554E"/>
    <w:rsid w:val="00EF1444"/>
    <w:rsid w:val="00F07DA9"/>
    <w:rsid w:val="00F125ED"/>
    <w:rsid w:val="00F54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4629FCB-272D-4955-960F-F3FDCC184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76A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6357C2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24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248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24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248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357C2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a3">
    <w:name w:val="Абзац списка Знак"/>
    <w:link w:val="a4"/>
    <w:uiPriority w:val="34"/>
    <w:locked/>
    <w:rsid w:val="003C4975"/>
    <w:rPr>
      <w:rFonts w:ascii="Times New Roman" w:hAnsi="Times New Roman" w:cs="Times New Roman"/>
      <w:sz w:val="24"/>
      <w:lang w:val="en-US" w:bidi="en-US"/>
    </w:rPr>
  </w:style>
  <w:style w:type="paragraph" w:styleId="a4">
    <w:name w:val="List Paragraph"/>
    <w:basedOn w:val="a"/>
    <w:link w:val="a3"/>
    <w:uiPriority w:val="34"/>
    <w:qFormat/>
    <w:rsid w:val="003C4975"/>
    <w:pPr>
      <w:spacing w:after="0" w:line="240" w:lineRule="auto"/>
      <w:ind w:left="720"/>
      <w:contextualSpacing/>
      <w:jc w:val="both"/>
    </w:pPr>
    <w:rPr>
      <w:rFonts w:ascii="Times New Roman" w:hAnsi="Times New Roman" w:cs="Times New Roman"/>
      <w:sz w:val="24"/>
      <w:lang w:val="en-US" w:bidi="en-US"/>
    </w:rPr>
  </w:style>
  <w:style w:type="paragraph" w:customStyle="1" w:styleId="11">
    <w:name w:val="Абзац списка1"/>
    <w:basedOn w:val="a"/>
    <w:rsid w:val="004D6690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191F5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91F5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5">
    <w:name w:val="No Spacing"/>
    <w:uiPriority w:val="1"/>
    <w:qFormat/>
    <w:rsid w:val="00DF6EC7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C53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5340D"/>
  </w:style>
  <w:style w:type="paragraph" w:styleId="a8">
    <w:name w:val="footer"/>
    <w:basedOn w:val="a"/>
    <w:link w:val="a9"/>
    <w:uiPriority w:val="99"/>
    <w:unhideWhenUsed/>
    <w:rsid w:val="00C53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5340D"/>
  </w:style>
  <w:style w:type="paragraph" w:styleId="aa">
    <w:name w:val="Balloon Text"/>
    <w:basedOn w:val="a"/>
    <w:link w:val="ab"/>
    <w:uiPriority w:val="99"/>
    <w:semiHidden/>
    <w:unhideWhenUsed/>
    <w:rsid w:val="00BF1D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F1DC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876A2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c">
    <w:name w:val="Гипертекстовая ссылка"/>
    <w:rsid w:val="00876A22"/>
    <w:rPr>
      <w:rFonts w:cs="Times New Roman"/>
      <w:b/>
      <w:bCs/>
      <w:color w:val="008000"/>
    </w:rPr>
  </w:style>
  <w:style w:type="paragraph" w:customStyle="1" w:styleId="ad">
    <w:name w:val="Прижатый влево"/>
    <w:basedOn w:val="a"/>
    <w:next w:val="a"/>
    <w:rsid w:val="00876A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Default">
    <w:name w:val="Default"/>
    <w:rsid w:val="004E15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EA1B5B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100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E6C46-DB89-4720-BCA9-51C18F892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3562</Words>
  <Characters>20308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23823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Переслегина Надежда Владимировна</dc:creator>
  <cp:keywords/>
  <dc:description/>
  <cp:lastModifiedBy>Михайлов Николай Владимирович</cp:lastModifiedBy>
  <cp:revision>5</cp:revision>
  <cp:lastPrinted>2020-06-22T13:07:00Z</cp:lastPrinted>
  <dcterms:created xsi:type="dcterms:W3CDTF">2023-02-10T12:57:00Z</dcterms:created>
  <dcterms:modified xsi:type="dcterms:W3CDTF">2024-09-25T13:00:00Z</dcterms:modified>
</cp:coreProperties>
</file>